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2290B" w14:textId="77777777" w:rsidR="00CD75CD" w:rsidRDefault="00CD75CD" w:rsidP="00DB58EE">
      <w:pPr>
        <w:pStyle w:val="Corpodetexto"/>
        <w:ind w:left="130" w:firstLine="12"/>
        <w:rPr>
          <w:sz w:val="20"/>
        </w:rPr>
      </w:pPr>
      <w:r>
        <w:rPr>
          <w:noProof/>
          <w:sz w:val="20"/>
        </w:rPr>
        <w:drawing>
          <wp:inline distT="0" distB="0" distL="0" distR="0" wp14:anchorId="6363D2FA" wp14:editId="07A1B6FC">
            <wp:extent cx="5400040" cy="739775"/>
            <wp:effectExtent l="0" t="0" r="0" b="3175"/>
            <wp:docPr id="852541341" name="Picture 1" descr="Imagem em preto e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magem em preto e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752C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26D9720E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7EF94817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3C4FA5B9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56957E5A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401D1BDC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37C2A69B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417E606D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28460074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011C4A3D" w14:textId="77777777" w:rsidR="00AD1977" w:rsidRDefault="00AD1977" w:rsidP="00DB58EE">
      <w:pPr>
        <w:pStyle w:val="Corpodetexto"/>
        <w:ind w:firstLine="12"/>
        <w:rPr>
          <w:sz w:val="20"/>
        </w:rPr>
      </w:pPr>
    </w:p>
    <w:p w14:paraId="28EA6779" w14:textId="77777777" w:rsidR="00AD1977" w:rsidRDefault="00AD1977" w:rsidP="00DB58EE">
      <w:pPr>
        <w:pStyle w:val="Corpodetexto"/>
        <w:ind w:firstLine="12"/>
        <w:rPr>
          <w:sz w:val="20"/>
        </w:rPr>
      </w:pPr>
    </w:p>
    <w:p w14:paraId="208C273A" w14:textId="77777777" w:rsidR="00CD75CD" w:rsidRDefault="00CD75CD" w:rsidP="00DB58EE">
      <w:pPr>
        <w:pStyle w:val="Corpodetexto"/>
        <w:spacing w:before="9"/>
        <w:ind w:firstLine="12"/>
        <w:rPr>
          <w:sz w:val="26"/>
        </w:rPr>
      </w:pPr>
    </w:p>
    <w:p w14:paraId="3BC9A1AE" w14:textId="7719EB50" w:rsidR="00CD75CD" w:rsidRDefault="00CF2D75" w:rsidP="00DB58EE">
      <w:pPr>
        <w:spacing w:before="88"/>
        <w:ind w:left="1502" w:right="1519" w:firstLine="12"/>
        <w:jc w:val="center"/>
        <w:rPr>
          <w:b/>
          <w:sz w:val="28"/>
        </w:rPr>
      </w:pPr>
      <w:r>
        <w:rPr>
          <w:b/>
          <w:sz w:val="28"/>
        </w:rPr>
        <w:t>Instrumentação Industrial</w:t>
      </w:r>
      <w:r w:rsidR="00CD75CD">
        <w:rPr>
          <w:b/>
          <w:sz w:val="28"/>
        </w:rPr>
        <w:t xml:space="preserve"> I</w:t>
      </w:r>
      <w:r w:rsidR="00456B15">
        <w:rPr>
          <w:b/>
          <w:sz w:val="28"/>
        </w:rPr>
        <w:t>I</w:t>
      </w:r>
    </w:p>
    <w:p w14:paraId="414C603C" w14:textId="77777777" w:rsidR="00CD75CD" w:rsidRDefault="00CD75CD" w:rsidP="00DB58EE">
      <w:pPr>
        <w:pStyle w:val="Corpodetexto"/>
        <w:spacing w:before="3"/>
        <w:ind w:firstLine="12"/>
        <w:rPr>
          <w:b/>
        </w:rPr>
      </w:pPr>
    </w:p>
    <w:p w14:paraId="2A14B756" w14:textId="2776B601" w:rsidR="00CD75CD" w:rsidRDefault="00242BCD" w:rsidP="00DB58EE">
      <w:pPr>
        <w:pStyle w:val="Ttulo3"/>
        <w:numPr>
          <w:ilvl w:val="0"/>
          <w:numId w:val="0"/>
        </w:numPr>
        <w:spacing w:line="274" w:lineRule="exact"/>
        <w:ind w:left="1517" w:right="1402" w:firstLine="12"/>
        <w:jc w:val="center"/>
      </w:pPr>
      <w:r>
        <w:t>Trabalho Final – Malha de Tiragem</w:t>
      </w:r>
    </w:p>
    <w:p w14:paraId="77CA3A67" w14:textId="2F19A711" w:rsidR="00CD75CD" w:rsidRDefault="00CD75CD" w:rsidP="00DB58EE">
      <w:pPr>
        <w:pStyle w:val="Corpodetexto"/>
        <w:spacing w:line="274" w:lineRule="exact"/>
        <w:ind w:left="1517" w:right="1402" w:firstLine="12"/>
        <w:jc w:val="center"/>
      </w:pPr>
      <w:r>
        <w:t xml:space="preserve">Professor: </w:t>
      </w:r>
      <w:r w:rsidR="00242BCD">
        <w:t>Josué Silva de Morais</w:t>
      </w:r>
    </w:p>
    <w:p w14:paraId="242F6B4B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4A33E90C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4480522B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09DD092D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7FB5B6BF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7930AE73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0A6FA189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2DE4734D" w14:textId="77777777" w:rsidR="00857055" w:rsidRDefault="00857055" w:rsidP="00DB58EE">
      <w:pPr>
        <w:pStyle w:val="Corpodetexto"/>
        <w:ind w:firstLine="12"/>
        <w:rPr>
          <w:sz w:val="20"/>
        </w:rPr>
      </w:pPr>
    </w:p>
    <w:p w14:paraId="47544E6D" w14:textId="2523A5A1" w:rsidR="00CD75CD" w:rsidRPr="00AD1977" w:rsidRDefault="00CD75CD" w:rsidP="00DB58EE">
      <w:pPr>
        <w:pStyle w:val="Corpodetexto"/>
        <w:tabs>
          <w:tab w:val="left" w:pos="2760"/>
        </w:tabs>
        <w:ind w:firstLine="12"/>
        <w:rPr>
          <w:sz w:val="20"/>
          <w:szCs w:val="20"/>
        </w:rPr>
      </w:pPr>
    </w:p>
    <w:p w14:paraId="08519241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3C64753F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74F2BD1D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1F4DE977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0B022B50" w14:textId="77777777" w:rsidR="00CD75CD" w:rsidRDefault="00CD75CD" w:rsidP="00DB58EE">
      <w:pPr>
        <w:pStyle w:val="Corpodetexto"/>
        <w:ind w:firstLine="12"/>
        <w:rPr>
          <w:sz w:val="20"/>
        </w:rPr>
      </w:pPr>
    </w:p>
    <w:p w14:paraId="3ED42047" w14:textId="77777777" w:rsidR="0031733E" w:rsidRDefault="0031733E" w:rsidP="00DB58EE">
      <w:pPr>
        <w:pStyle w:val="Corpodetexto"/>
        <w:ind w:firstLine="12"/>
        <w:rPr>
          <w:sz w:val="22"/>
        </w:rPr>
      </w:pPr>
    </w:p>
    <w:p w14:paraId="435017C2" w14:textId="77777777" w:rsidR="0031733E" w:rsidRDefault="0031733E" w:rsidP="00DB58EE">
      <w:pPr>
        <w:pStyle w:val="Corpodetexto"/>
        <w:ind w:firstLine="12"/>
        <w:rPr>
          <w:sz w:val="22"/>
        </w:rPr>
      </w:pPr>
    </w:p>
    <w:p w14:paraId="4199284E" w14:textId="77777777" w:rsidR="0031733E" w:rsidRDefault="0031733E" w:rsidP="00DB58EE">
      <w:pPr>
        <w:pStyle w:val="Corpodetexto"/>
        <w:ind w:firstLine="12"/>
        <w:rPr>
          <w:sz w:val="22"/>
        </w:rPr>
      </w:pPr>
    </w:p>
    <w:p w14:paraId="7E62A2F0" w14:textId="77777777" w:rsidR="0031733E" w:rsidRDefault="0031733E" w:rsidP="00DB58EE">
      <w:pPr>
        <w:pStyle w:val="Corpodetexto"/>
        <w:ind w:firstLine="12"/>
        <w:rPr>
          <w:sz w:val="22"/>
        </w:rPr>
      </w:pPr>
    </w:p>
    <w:p w14:paraId="7F9281B8" w14:textId="77777777" w:rsidR="00CD75CD" w:rsidRDefault="00CD75CD" w:rsidP="00DB58EE">
      <w:pPr>
        <w:pStyle w:val="Corpodetexto"/>
        <w:ind w:firstLine="12"/>
        <w:rPr>
          <w:sz w:val="22"/>
        </w:rPr>
      </w:pPr>
    </w:p>
    <w:p w14:paraId="3287669B" w14:textId="77777777" w:rsidR="00CD75CD" w:rsidRDefault="00CD75CD" w:rsidP="00DB58EE">
      <w:pPr>
        <w:pStyle w:val="Corpodetexto"/>
        <w:ind w:firstLine="12"/>
        <w:rPr>
          <w:sz w:val="22"/>
        </w:rPr>
      </w:pPr>
    </w:p>
    <w:p w14:paraId="0F781E68" w14:textId="3480F268" w:rsidR="00CD75CD" w:rsidRDefault="00CD75CD" w:rsidP="00C617EB">
      <w:pPr>
        <w:spacing w:before="1"/>
        <w:ind w:left="100" w:firstLine="2310"/>
        <w:rPr>
          <w:b/>
        </w:rPr>
      </w:pPr>
      <w:r>
        <w:rPr>
          <w:b/>
        </w:rPr>
        <w:t>Nome</w:t>
      </w:r>
      <w:r w:rsidR="002B42D9">
        <w:rPr>
          <w:b/>
        </w:rPr>
        <w:t>s</w:t>
      </w:r>
      <w:r>
        <w:rPr>
          <w:b/>
        </w:rPr>
        <w:t>:</w:t>
      </w:r>
    </w:p>
    <w:p w14:paraId="6E9C0956" w14:textId="731F0DD8" w:rsidR="00456B15" w:rsidRDefault="00456B15" w:rsidP="00C617EB">
      <w:pPr>
        <w:tabs>
          <w:tab w:val="left" w:pos="6668"/>
        </w:tabs>
        <w:ind w:left="2694" w:firstLine="12"/>
        <w:rPr>
          <w:sz w:val="28"/>
        </w:rPr>
      </w:pPr>
      <w:r w:rsidRPr="00456B15">
        <w:rPr>
          <w:sz w:val="28"/>
        </w:rPr>
        <w:t xml:space="preserve">Keslley Brito Ramos </w:t>
      </w:r>
      <w:r>
        <w:rPr>
          <w:sz w:val="28"/>
        </w:rPr>
        <w:tab/>
      </w:r>
      <w:r w:rsidRPr="00456B15">
        <w:rPr>
          <w:sz w:val="28"/>
        </w:rPr>
        <w:t>11921EAU002</w:t>
      </w:r>
    </w:p>
    <w:p w14:paraId="3144EE5E" w14:textId="093C6FDC" w:rsidR="00CD75CD" w:rsidRDefault="00CD75CD" w:rsidP="00C617EB">
      <w:pPr>
        <w:tabs>
          <w:tab w:val="left" w:pos="6668"/>
        </w:tabs>
        <w:ind w:left="2694" w:firstLine="12"/>
        <w:rPr>
          <w:sz w:val="28"/>
        </w:rPr>
      </w:pPr>
      <w:r>
        <w:rPr>
          <w:sz w:val="28"/>
        </w:rPr>
        <w:t>Luiz Felipe Carneiro De Oliveira</w:t>
      </w:r>
      <w:r>
        <w:rPr>
          <w:sz w:val="28"/>
        </w:rPr>
        <w:tab/>
        <w:t>12211EAU022</w:t>
      </w:r>
    </w:p>
    <w:p w14:paraId="1941A176" w14:textId="322FB022" w:rsidR="00CD75CD" w:rsidRDefault="00CD75CD" w:rsidP="00DB58EE">
      <w:pPr>
        <w:pStyle w:val="Corpodetexto"/>
        <w:spacing w:before="5"/>
        <w:ind w:firstLine="12"/>
        <w:rPr>
          <w:sz w:val="37"/>
        </w:rPr>
      </w:pPr>
    </w:p>
    <w:p w14:paraId="06AB5621" w14:textId="77777777" w:rsidR="002B42D9" w:rsidRDefault="002B42D9" w:rsidP="00DB58EE">
      <w:pPr>
        <w:pStyle w:val="Corpodetexto"/>
        <w:spacing w:before="5"/>
        <w:ind w:firstLine="12"/>
        <w:rPr>
          <w:sz w:val="37"/>
        </w:rPr>
      </w:pPr>
    </w:p>
    <w:p w14:paraId="278E42AC" w14:textId="77777777" w:rsidR="002B42D9" w:rsidRDefault="002B42D9" w:rsidP="00DB58EE">
      <w:pPr>
        <w:pStyle w:val="Corpodetexto"/>
        <w:spacing w:before="5"/>
        <w:ind w:firstLine="12"/>
        <w:rPr>
          <w:sz w:val="37"/>
        </w:rPr>
      </w:pPr>
    </w:p>
    <w:p w14:paraId="4E629CAB" w14:textId="77777777" w:rsidR="00D63FBE" w:rsidRDefault="00D63FBE" w:rsidP="00DB58EE">
      <w:pPr>
        <w:ind w:left="1517" w:right="1519" w:firstLine="12"/>
        <w:jc w:val="center"/>
        <w:rPr>
          <w:b/>
          <w:bCs/>
          <w:szCs w:val="24"/>
        </w:rPr>
      </w:pPr>
      <w:r>
        <w:rPr>
          <w:b/>
          <w:bCs/>
          <w:szCs w:val="24"/>
        </w:rPr>
        <w:t>Uberlândia (MG)</w:t>
      </w:r>
    </w:p>
    <w:p w14:paraId="1D1B5624" w14:textId="7832C2A8" w:rsidR="006D2C04" w:rsidRPr="00AD1977" w:rsidRDefault="00242BCD" w:rsidP="00DB58EE">
      <w:pPr>
        <w:ind w:left="1517" w:right="1519" w:firstLine="12"/>
        <w:jc w:val="center"/>
        <w:rPr>
          <w:b/>
          <w:bCs/>
          <w:szCs w:val="24"/>
        </w:rPr>
      </w:pPr>
      <w:r>
        <w:rPr>
          <w:b/>
          <w:bCs/>
          <w:szCs w:val="24"/>
        </w:rPr>
        <w:t>30</w:t>
      </w:r>
      <w:r w:rsidR="00CD75CD" w:rsidRPr="1F7A095F">
        <w:rPr>
          <w:b/>
          <w:bCs/>
          <w:szCs w:val="24"/>
        </w:rPr>
        <w:t>/0</w:t>
      </w:r>
      <w:r>
        <w:rPr>
          <w:b/>
          <w:bCs/>
          <w:szCs w:val="24"/>
        </w:rPr>
        <w:t>9</w:t>
      </w:r>
      <w:r w:rsidR="00CD75CD" w:rsidRPr="1F7A095F">
        <w:rPr>
          <w:b/>
          <w:bCs/>
          <w:szCs w:val="24"/>
        </w:rPr>
        <w:t>/202</w:t>
      </w:r>
      <w:r>
        <w:rPr>
          <w:b/>
          <w:bCs/>
          <w:szCs w:val="24"/>
        </w:rPr>
        <w:t>5</w:t>
      </w:r>
    </w:p>
    <w:p w14:paraId="0D3AE9FC" w14:textId="20D19A6E" w:rsidR="0075642E" w:rsidRDefault="005A30BD" w:rsidP="005A30BD">
      <w:pPr>
        <w:pStyle w:val="Ttulo1"/>
      </w:pPr>
      <w:r w:rsidRPr="005A30BD">
        <w:lastRenderedPageBreak/>
        <w:t>Acesso e Estrutura da Malha de Tiragem</w:t>
      </w:r>
    </w:p>
    <w:p w14:paraId="5E905C2E" w14:textId="03E3104A" w:rsidR="00F03ED8" w:rsidRDefault="00F03ED8" w:rsidP="00F03ED8">
      <w:pPr>
        <w:pStyle w:val="NormalWeb"/>
      </w:pPr>
      <w:r>
        <w:t xml:space="preserve">Para iniciar o desenvolvimento, acesse o projeto previamente disponibilizado. </w:t>
      </w:r>
      <w:r>
        <w:rPr>
          <w:rStyle w:val="citation-146"/>
        </w:rPr>
        <w:t>A malha de controle de tiragem está localizada no caminho</w:t>
      </w:r>
      <w:r w:rsidR="00FF016B">
        <w:rPr>
          <w:rStyle w:val="citation-146"/>
        </w:rPr>
        <w:t>:</w:t>
      </w:r>
      <w:r>
        <w:rPr>
          <w:rStyle w:val="citation-146"/>
        </w:rPr>
        <w:t xml:space="preserve"> </w:t>
      </w:r>
      <w:r w:rsidRPr="00FF016B">
        <w:rPr>
          <w:rStyle w:val="citation-146"/>
        </w:rPr>
        <w:t>Lógica &gt; Application &gt; TIRAGEM</w:t>
      </w:r>
      <w:r>
        <w:rPr>
          <w:rStyle w:val="citation-146"/>
        </w:rPr>
        <w:t>, conforme destacado na interface do CODESYS.</w:t>
      </w:r>
    </w:p>
    <w:p w14:paraId="41BEE74D" w14:textId="77777777" w:rsidR="00BB7664" w:rsidRDefault="00BB7664"/>
    <w:p w14:paraId="41BEE74E" w14:textId="77777777" w:rsidR="00BB7664" w:rsidRDefault="00CE1D5F" w:rsidP="00DB58EE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1BEE758" wp14:editId="41BEE759">
            <wp:extent cx="5731200" cy="32258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EE74F" w14:textId="77777777" w:rsidR="00BB7664" w:rsidRDefault="00BB7664"/>
    <w:p w14:paraId="723EFD52" w14:textId="6350EF0A" w:rsidR="00423036" w:rsidRDefault="00814749" w:rsidP="00423036">
      <w:r w:rsidRPr="00814749">
        <w:t>O desenvolvimento desta malha de controle exigirá a utilização de três blocos funcionais distintos:</w:t>
      </w:r>
    </w:p>
    <w:p w14:paraId="5B60AF9F" w14:textId="28B9B920" w:rsidR="00814749" w:rsidRDefault="00814749" w:rsidP="00814749">
      <w:pPr>
        <w:pStyle w:val="PargrafodaLista"/>
        <w:numPr>
          <w:ilvl w:val="0"/>
          <w:numId w:val="4"/>
        </w:numPr>
      </w:pPr>
      <w:r w:rsidRPr="00814749">
        <w:rPr>
          <w:b/>
          <w:bCs/>
        </w:rPr>
        <w:t>LIN_TRAFO:</w:t>
      </w:r>
      <w:r w:rsidRPr="00814749">
        <w:t xml:space="preserve"> Para a transformação linear de sinais.</w:t>
      </w:r>
    </w:p>
    <w:p w14:paraId="42E71B3E" w14:textId="77777777" w:rsidR="000E41FC" w:rsidRDefault="000E41FC" w:rsidP="00814749">
      <w:pPr>
        <w:pStyle w:val="PargrafodaLista"/>
        <w:numPr>
          <w:ilvl w:val="0"/>
          <w:numId w:val="4"/>
        </w:numPr>
      </w:pPr>
      <w:r w:rsidRPr="000E41FC">
        <w:rPr>
          <w:b/>
          <w:bCs/>
        </w:rPr>
        <w:t>PID:</w:t>
      </w:r>
      <w:r w:rsidRPr="000E41FC">
        <w:t xml:space="preserve"> O controlador principal da malha.</w:t>
      </w:r>
    </w:p>
    <w:p w14:paraId="59779ABF" w14:textId="4A7AD124" w:rsidR="00814749" w:rsidRDefault="00AA6DAB" w:rsidP="00814749">
      <w:pPr>
        <w:pStyle w:val="PargrafodaLista"/>
        <w:numPr>
          <w:ilvl w:val="0"/>
          <w:numId w:val="4"/>
        </w:numPr>
      </w:pPr>
      <w:r w:rsidRPr="00AA6DAB">
        <w:rPr>
          <w:b/>
          <w:bCs/>
        </w:rPr>
        <w:t>REAL_TO_WORD:</w:t>
      </w:r>
      <w:r w:rsidRPr="00AA6DAB">
        <w:t xml:space="preserve"> Para a conversão de tipos de dados, necessária para a comunicação.</w:t>
      </w:r>
    </w:p>
    <w:p w14:paraId="24BF2351" w14:textId="77777777" w:rsidR="000E41FC" w:rsidRDefault="000E41FC" w:rsidP="000E41FC">
      <w:pPr>
        <w:ind w:left="1069" w:firstLine="0"/>
      </w:pPr>
    </w:p>
    <w:p w14:paraId="75891CA9" w14:textId="77777777" w:rsidR="00423036" w:rsidRDefault="00423036" w:rsidP="00423036">
      <w:pPr>
        <w:pStyle w:val="SemEspaamento"/>
      </w:pPr>
      <w:r w:rsidRPr="00DB58EE">
        <w:drawing>
          <wp:inline distT="114300" distB="114300" distL="114300" distR="114300" wp14:anchorId="587F97E6" wp14:editId="7506EADE">
            <wp:extent cx="5731200" cy="2247900"/>
            <wp:effectExtent l="0" t="0" r="0" b="0"/>
            <wp:docPr id="1" name="image1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Diagrama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D7290" w14:textId="77777777" w:rsidR="00423036" w:rsidRDefault="00423036" w:rsidP="00423036"/>
    <w:p w14:paraId="0CC0B8D6" w14:textId="77777777" w:rsidR="00423036" w:rsidRDefault="00423036" w:rsidP="00EF7805">
      <w:pPr>
        <w:pStyle w:val="SemEspaamento"/>
      </w:pPr>
      <w:r w:rsidRPr="00EF7805">
        <w:lastRenderedPageBreak/>
        <w:drawing>
          <wp:inline distT="114300" distB="114300" distL="114300" distR="114300" wp14:anchorId="5859F79B" wp14:editId="256D4AD3">
            <wp:extent cx="5731200" cy="1485900"/>
            <wp:effectExtent l="0" t="0" r="0" b="0"/>
            <wp:docPr id="2" name="image3.png" descr="Interface gráfica do usuário, Aplicativ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Interface gráfica do usuário, Aplicativo&#10;&#10;O conteúdo gerado por IA pode estar incorre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EE752" w14:textId="77777777" w:rsidR="00BB7664" w:rsidRDefault="00BB7664"/>
    <w:p w14:paraId="3997C0E0" w14:textId="112497DA" w:rsidR="00AA6DAB" w:rsidRDefault="00665EA6" w:rsidP="00AA6DAB">
      <w:pPr>
        <w:pStyle w:val="Ttulo1"/>
      </w:pPr>
      <w:r w:rsidRPr="00665EA6">
        <w:t>Importação de Bibliotecas e Blocos Funcionais</w:t>
      </w:r>
    </w:p>
    <w:p w14:paraId="5D808842" w14:textId="77777777" w:rsidR="00AA6DAB" w:rsidRDefault="00AA6DAB"/>
    <w:p w14:paraId="35C32139" w14:textId="7491AFD3" w:rsidR="00665EA6" w:rsidRPr="00665EA6" w:rsidRDefault="00665EA6" w:rsidP="00665EA6">
      <w:r w:rsidRPr="00665EA6">
        <w:t>Os blocos LIN_TRAFO e PID não são componentes nativos do ambiente CODESYS e precisam ser importados por meio de uma biblioteca externa.</w:t>
      </w:r>
    </w:p>
    <w:p w14:paraId="57FBC859" w14:textId="10FA4F58" w:rsidR="003B1843" w:rsidRDefault="00045B28">
      <w:pPr>
        <w:rPr>
          <w:noProof/>
        </w:rPr>
      </w:pPr>
      <w:r w:rsidRPr="00045B28">
        <w:rPr>
          <w:noProof/>
        </w:rPr>
        <w:t>Para realizar a importação, siga os passos abaixo:</w:t>
      </w:r>
    </w:p>
    <w:p w14:paraId="056A08E4" w14:textId="5579B82D" w:rsidR="00576376" w:rsidRDefault="00D67158" w:rsidP="00576376">
      <w:pPr>
        <w:pStyle w:val="NormalWeb"/>
        <w:numPr>
          <w:ilvl w:val="0"/>
          <w:numId w:val="5"/>
        </w:numPr>
        <w:spacing w:after="120" w:afterAutospacing="0"/>
        <w:ind w:hanging="357"/>
      </w:pPr>
      <w:r>
        <w:rPr>
          <w:rStyle w:val="citation-140"/>
        </w:rPr>
        <w:t xml:space="preserve">No navegador do projeto, acesse o </w:t>
      </w:r>
      <w:r w:rsidRPr="00D67158">
        <w:rPr>
          <w:rStyle w:val="citation-140"/>
          <w:b/>
          <w:bCs/>
        </w:rPr>
        <w:t>Gestor de biblioteca</w:t>
      </w:r>
      <w:r>
        <w:rPr>
          <w:rStyle w:val="citation-140"/>
        </w:rPr>
        <w:t xml:space="preserve"> dentro da </w:t>
      </w:r>
      <w:r w:rsidRPr="00D67158">
        <w:rPr>
          <w:rStyle w:val="citation-140"/>
          <w:rFonts w:ascii="Courier New" w:hAnsi="Courier New" w:cs="Courier New"/>
          <w:sz w:val="20"/>
          <w:szCs w:val="20"/>
        </w:rPr>
        <w:t>Application</w:t>
      </w:r>
      <w:r>
        <w:rPr>
          <w:rStyle w:val="citation-140"/>
        </w:rPr>
        <w:t>.</w:t>
      </w:r>
    </w:p>
    <w:p w14:paraId="7C14FE83" w14:textId="3F54C83F" w:rsidR="00045B28" w:rsidRDefault="00777ACC" w:rsidP="00062DC3">
      <w:pPr>
        <w:pStyle w:val="NormalWeb"/>
        <w:numPr>
          <w:ilvl w:val="0"/>
          <w:numId w:val="5"/>
        </w:numPr>
        <w:rPr>
          <w:rStyle w:val="citation-139"/>
          <w:noProof/>
        </w:rPr>
      </w:pPr>
      <w:r>
        <w:rPr>
          <w:rStyle w:val="citation-139"/>
        </w:rPr>
        <w:t xml:space="preserve">Clique em </w:t>
      </w:r>
      <w:r w:rsidRPr="00777ACC">
        <w:rPr>
          <w:rStyle w:val="citation-139"/>
          <w:b/>
          <w:bCs/>
        </w:rPr>
        <w:t>Adicionar biblioteca</w:t>
      </w:r>
      <w:r>
        <w:rPr>
          <w:rStyle w:val="citation-139"/>
        </w:rPr>
        <w:t>.</w:t>
      </w:r>
    </w:p>
    <w:p w14:paraId="221DA99B" w14:textId="77777777" w:rsidR="00F32D29" w:rsidRDefault="00F32D29" w:rsidP="00F32D29">
      <w:pPr>
        <w:pStyle w:val="NormalWeb"/>
        <w:rPr>
          <w:rStyle w:val="citation-139"/>
          <w:noProof/>
        </w:rPr>
      </w:pPr>
    </w:p>
    <w:p w14:paraId="6E7514CF" w14:textId="3EA505C7" w:rsidR="00603505" w:rsidRDefault="003B184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70A31A" wp14:editId="5BDB6AFF">
                <wp:simplePos x="0" y="0"/>
                <wp:positionH relativeFrom="margin">
                  <wp:align>center</wp:align>
                </wp:positionH>
                <wp:positionV relativeFrom="paragraph">
                  <wp:posOffset>789356</wp:posOffset>
                </wp:positionV>
                <wp:extent cx="1269340" cy="329184"/>
                <wp:effectExtent l="0" t="0" r="0" b="0"/>
                <wp:wrapNone/>
                <wp:docPr id="138858197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9340" cy="329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F924B" w14:textId="77777777" w:rsidR="003B1843" w:rsidRPr="00F32D29" w:rsidRDefault="003B1843" w:rsidP="00EF7805">
                            <w:pPr>
                              <w:pStyle w:val="SemEspaamento"/>
                              <w:rPr>
                                <w:color w:val="FF0000"/>
                              </w:rPr>
                            </w:pPr>
                            <w:r w:rsidRPr="00F3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70A31A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26" type="#_x0000_t202" style="position:absolute;left:0;text-align:left;margin-left:0;margin-top:62.15pt;width:99.95pt;height:25.9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" filled="f" stroked="f" strokeweight="2pt">
                <v:textbox>
                  <w:txbxContent>
                    <w:p w14:paraId="43AF924B" w14:textId="77777777" w:rsidR="003B1843" w:rsidRPr="00F32D29" w:rsidRDefault="003B1843" w:rsidP="00EF7805">
                      <w:pPr>
                        <w:pStyle w:val="SemEspaamento"/>
                        <w:rPr>
                          <w:color w:val="FF0000"/>
                        </w:rPr>
                      </w:pPr>
                      <w:r w:rsidRPr="00F3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4CDB3E" wp14:editId="07B509C0">
                <wp:simplePos x="0" y="0"/>
                <wp:positionH relativeFrom="column">
                  <wp:posOffset>2566263</wp:posOffset>
                </wp:positionH>
                <wp:positionV relativeFrom="paragraph">
                  <wp:posOffset>965606</wp:posOffset>
                </wp:positionV>
                <wp:extent cx="206197" cy="60046"/>
                <wp:effectExtent l="57150" t="38100" r="60960" b="111760"/>
                <wp:wrapNone/>
                <wp:docPr id="1448144630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197" cy="600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5AFA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1" o:spid="_x0000_s1026" type="#_x0000_t32" style="position:absolute;margin-left:202.05pt;margin-top:76.05pt;width:16.25pt;height:4.7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563439" wp14:editId="1D82CF80">
                <wp:simplePos x="0" y="0"/>
                <wp:positionH relativeFrom="column">
                  <wp:posOffset>2316684</wp:posOffset>
                </wp:positionH>
                <wp:positionV relativeFrom="paragraph">
                  <wp:posOffset>481381</wp:posOffset>
                </wp:positionV>
                <wp:extent cx="1269340" cy="329184"/>
                <wp:effectExtent l="0" t="0" r="0" b="0"/>
                <wp:wrapNone/>
                <wp:docPr id="54914522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9340" cy="329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BF9FD" w14:textId="54F4E799" w:rsidR="003B1843" w:rsidRPr="003B1843" w:rsidRDefault="003B1843" w:rsidP="003B1843">
                            <w:pP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63439" id="_x0000_s1027" type="#_x0000_t202" style="position:absolute;left:0;text-align:left;margin-left:182.4pt;margin-top:37.9pt;width:99.95pt;height:2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" filled="f" stroked="f" strokeweight="2pt">
                <v:textbox>
                  <w:txbxContent>
                    <w:p w14:paraId="11CBF9FD" w14:textId="54F4E799" w:rsidR="003B1843" w:rsidRPr="003B1843" w:rsidRDefault="003B1843" w:rsidP="003B1843">
                      <w:pP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6CC1EA" wp14:editId="418E9915">
                <wp:simplePos x="0" y="0"/>
                <wp:positionH relativeFrom="column">
                  <wp:posOffset>2976829</wp:posOffset>
                </wp:positionH>
                <wp:positionV relativeFrom="paragraph">
                  <wp:posOffset>453237</wp:posOffset>
                </wp:positionV>
                <wp:extent cx="232512" cy="144780"/>
                <wp:effectExtent l="38100" t="38100" r="53340" b="83820"/>
                <wp:wrapNone/>
                <wp:docPr id="414421203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512" cy="144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AE" id="Conector de Seta Reta 11" o:spid="_x0000_s1026" type="#_x0000_t32" style="position:absolute;margin-left:234.4pt;margin-top:35.7pt;width:18.3pt;height:11.4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6C7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2C65A4" wp14:editId="75F06E53">
                <wp:simplePos x="0" y="0"/>
                <wp:positionH relativeFrom="column">
                  <wp:posOffset>3224632</wp:posOffset>
                </wp:positionH>
                <wp:positionV relativeFrom="paragraph">
                  <wp:posOffset>241402</wp:posOffset>
                </wp:positionV>
                <wp:extent cx="1258215" cy="194310"/>
                <wp:effectExtent l="57150" t="38100" r="75565" b="91440"/>
                <wp:wrapNone/>
                <wp:docPr id="78418993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215" cy="194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8873E" id="Retângulo 8" o:spid="_x0000_s1026" style="position:absolute;margin-left:253.9pt;margin-top:19pt;width:99.05pt;height:15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="00FA169D">
        <w:rPr>
          <w:noProof/>
        </w:rPr>
        <w:drawing>
          <wp:inline distT="0" distB="0" distL="0" distR="0" wp14:anchorId="4F2C53C2" wp14:editId="09BEC0AB">
            <wp:extent cx="5486273" cy="4453788"/>
            <wp:effectExtent l="0" t="0" r="635" b="4445"/>
            <wp:docPr id="26448582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" r="3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98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42D07" w14:textId="77777777" w:rsidR="001933D2" w:rsidRDefault="001933D2"/>
    <w:p w14:paraId="31E2A829" w14:textId="77777777" w:rsidR="00F32D29" w:rsidRDefault="00F32D29" w:rsidP="00F32D29">
      <w:pPr>
        <w:pStyle w:val="NormalWeb"/>
        <w:numPr>
          <w:ilvl w:val="0"/>
          <w:numId w:val="5"/>
        </w:numPr>
        <w:rPr>
          <w:noProof/>
        </w:rPr>
      </w:pPr>
      <w:r>
        <w:rPr>
          <w:rStyle w:val="citation-138"/>
        </w:rPr>
        <w:t xml:space="preserve">Pesquise pela biblioteca </w:t>
      </w:r>
      <w:r w:rsidRPr="00F32D29">
        <w:rPr>
          <w:rStyle w:val="citation-138"/>
          <w:b/>
          <w:bCs/>
        </w:rPr>
        <w:t>"Util"</w:t>
      </w:r>
      <w:r>
        <w:rPr>
          <w:rStyle w:val="citation-138"/>
        </w:rPr>
        <w:t>.</w:t>
      </w:r>
    </w:p>
    <w:p w14:paraId="48B70FB7" w14:textId="77777777" w:rsidR="00F32D29" w:rsidRDefault="00F32D29"/>
    <w:p w14:paraId="136B4492" w14:textId="6EBA62DE" w:rsidR="00F4744F" w:rsidRDefault="00F4744F" w:rsidP="00F4744F">
      <w:pPr>
        <w:pStyle w:val="SemEspaamento"/>
      </w:pPr>
      <w:r w:rsidRPr="00F4744F">
        <w:drawing>
          <wp:inline distT="0" distB="0" distL="0" distR="0" wp14:anchorId="7F6FE30B" wp14:editId="4E4FC04B">
            <wp:extent cx="5733415" cy="4323715"/>
            <wp:effectExtent l="0" t="0" r="635" b="635"/>
            <wp:docPr id="68460407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4074" name="Imagem 1" descr="Interface gráfica do usuário, Text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E5B" w14:textId="5E629EAF" w:rsidR="00F4744F" w:rsidRDefault="00F4744F" w:rsidP="000C24DD">
      <w:pPr>
        <w:tabs>
          <w:tab w:val="left" w:pos="1636"/>
        </w:tabs>
      </w:pPr>
    </w:p>
    <w:p w14:paraId="0F56CB9C" w14:textId="448D4B64" w:rsidR="00E05001" w:rsidRPr="00E05001" w:rsidRDefault="00E05001" w:rsidP="00E05001">
      <w:pPr>
        <w:tabs>
          <w:tab w:val="left" w:pos="1636"/>
        </w:tabs>
      </w:pPr>
      <w:r w:rsidRPr="00E05001">
        <w:t xml:space="preserve">Dentro da biblioteca "Util", o bloco LIN_TRAFO pode ser encontrado na pasta "Mathematical Functions", e o bloco PID está localizado na pasta "Controller". </w:t>
      </w:r>
    </w:p>
    <w:p w14:paraId="523B7CEA" w14:textId="77777777" w:rsidR="00E05001" w:rsidRDefault="00E05001" w:rsidP="000C24DD">
      <w:pPr>
        <w:tabs>
          <w:tab w:val="left" w:pos="1636"/>
        </w:tabs>
      </w:pPr>
    </w:p>
    <w:p w14:paraId="1A719366" w14:textId="77777777" w:rsidR="00E05001" w:rsidRDefault="00E05001" w:rsidP="000C24DD">
      <w:pPr>
        <w:tabs>
          <w:tab w:val="left" w:pos="1636"/>
        </w:tabs>
      </w:pPr>
    </w:p>
    <w:p w14:paraId="11CFE233" w14:textId="3CAB72B7" w:rsidR="000C24DD" w:rsidRDefault="000C24DD" w:rsidP="000C24DD">
      <w:pPr>
        <w:pStyle w:val="SemEspaamento"/>
      </w:pPr>
      <w:r w:rsidRPr="000C24DD">
        <w:drawing>
          <wp:inline distT="0" distB="0" distL="0" distR="0" wp14:anchorId="185CA42F" wp14:editId="55AD1213">
            <wp:extent cx="5733415" cy="1154430"/>
            <wp:effectExtent l="0" t="0" r="635" b="7620"/>
            <wp:docPr id="112918487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84875" name="Imagem 1" descr="Interface gráfica do usuário, 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55A0" w14:textId="77777777" w:rsidR="000C24DD" w:rsidRDefault="000C24DD" w:rsidP="000C24DD">
      <w:pPr>
        <w:tabs>
          <w:tab w:val="left" w:pos="1636"/>
        </w:tabs>
      </w:pPr>
    </w:p>
    <w:p w14:paraId="5D427906" w14:textId="60370391" w:rsidR="00875454" w:rsidRDefault="00875454" w:rsidP="00875454">
      <w:pPr>
        <w:pStyle w:val="SemEspaamento"/>
      </w:pPr>
      <w:r w:rsidRPr="00875454">
        <w:drawing>
          <wp:inline distT="0" distB="0" distL="0" distR="0" wp14:anchorId="3990CB96" wp14:editId="0C620277">
            <wp:extent cx="5733415" cy="2271395"/>
            <wp:effectExtent l="0" t="0" r="635" b="0"/>
            <wp:docPr id="65889705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7053" name="Imagem 1" descr="Interface gráfica do usuário, Text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D0F1" w14:textId="77777777" w:rsidR="00875454" w:rsidRDefault="00875454" w:rsidP="000C24DD">
      <w:pPr>
        <w:tabs>
          <w:tab w:val="left" w:pos="1636"/>
        </w:tabs>
      </w:pPr>
    </w:p>
    <w:p w14:paraId="18126C06" w14:textId="7011E490" w:rsidR="002C10AE" w:rsidRDefault="00E05001" w:rsidP="000C24DD">
      <w:pPr>
        <w:tabs>
          <w:tab w:val="left" w:pos="1636"/>
        </w:tabs>
      </w:pPr>
      <w:r w:rsidRPr="00E05001">
        <w:lastRenderedPageBreak/>
        <w:t xml:space="preserve">O bloco REAL_TO_WORD, por sua vez, é um componente nativo e pode ser encontrado na </w:t>
      </w:r>
      <w:r w:rsidRPr="00E05001">
        <w:rPr>
          <w:b/>
          <w:bCs/>
        </w:rPr>
        <w:t>Caixa de ferramentas</w:t>
      </w:r>
      <w:r w:rsidRPr="00E05001">
        <w:t xml:space="preserve">, na seção </w:t>
      </w:r>
      <w:r w:rsidRPr="00E05001">
        <w:rPr>
          <w:b/>
          <w:bCs/>
        </w:rPr>
        <w:t>Conversão</w:t>
      </w:r>
      <w:r w:rsidRPr="00E05001">
        <w:t xml:space="preserve">. </w:t>
      </w:r>
    </w:p>
    <w:p w14:paraId="22AA9BB7" w14:textId="77777777" w:rsidR="00E05001" w:rsidRDefault="00E05001" w:rsidP="000C24DD">
      <w:pPr>
        <w:tabs>
          <w:tab w:val="left" w:pos="1636"/>
        </w:tabs>
      </w:pPr>
    </w:p>
    <w:p w14:paraId="15505DA2" w14:textId="25E39CDE" w:rsidR="00760766" w:rsidRDefault="00760766" w:rsidP="00760766">
      <w:pPr>
        <w:pStyle w:val="SemEspaamen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05A759" wp14:editId="7AFEBC76">
                <wp:simplePos x="0" y="0"/>
                <wp:positionH relativeFrom="column">
                  <wp:posOffset>5127955</wp:posOffset>
                </wp:positionH>
                <wp:positionV relativeFrom="paragraph">
                  <wp:posOffset>1618031</wp:posOffset>
                </wp:positionV>
                <wp:extent cx="409651" cy="80467"/>
                <wp:effectExtent l="57150" t="19050" r="85725" b="91440"/>
                <wp:wrapNone/>
                <wp:docPr id="1946895805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51" cy="80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9E26D" id="Retângulo 12" o:spid="_x0000_s1026" style="position:absolute;margin-left:403.8pt;margin-top:127.4pt;width:32.25pt;height:6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Pr="00760766">
        <w:drawing>
          <wp:inline distT="0" distB="0" distL="0" distR="0" wp14:anchorId="60BBF85E" wp14:editId="0572A7C6">
            <wp:extent cx="5733415" cy="3045460"/>
            <wp:effectExtent l="0" t="0" r="635" b="2540"/>
            <wp:docPr id="14528985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854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AE1D" w14:textId="77777777" w:rsidR="00760766" w:rsidRDefault="00760766" w:rsidP="000C24DD">
      <w:pPr>
        <w:tabs>
          <w:tab w:val="left" w:pos="1636"/>
        </w:tabs>
      </w:pPr>
    </w:p>
    <w:p w14:paraId="75E373D6" w14:textId="5E541248" w:rsidR="001933D2" w:rsidRPr="00B644AD" w:rsidRDefault="001D642B" w:rsidP="00B644AD">
      <w:pPr>
        <w:pStyle w:val="Ttulo1"/>
      </w:pPr>
      <w:r w:rsidRPr="001D642B">
        <w:t>Configuração das Variáveis de Controle</w:t>
      </w:r>
    </w:p>
    <w:p w14:paraId="54846F22" w14:textId="77777777" w:rsidR="001933D2" w:rsidRDefault="001933D2"/>
    <w:p w14:paraId="291333B1" w14:textId="77777777" w:rsidR="00E70461" w:rsidRPr="00E70461" w:rsidRDefault="00E70461" w:rsidP="00E70461">
      <w:r w:rsidRPr="00E70461">
        <w:t xml:space="preserve">As principais variáveis utilizadas nesta malha de controle são: </w:t>
      </w:r>
    </w:p>
    <w:p w14:paraId="60B2DA40" w14:textId="77777777" w:rsidR="00E70461" w:rsidRPr="00E70461" w:rsidRDefault="00E70461" w:rsidP="00E70461">
      <w:pPr>
        <w:numPr>
          <w:ilvl w:val="0"/>
          <w:numId w:val="7"/>
        </w:numPr>
        <w:ind w:firstLine="414"/>
      </w:pPr>
      <w:r w:rsidRPr="00E70461">
        <w:rPr>
          <w:b/>
          <w:bCs/>
        </w:rPr>
        <w:t>FIT100AR:</w:t>
      </w:r>
      <w:r w:rsidRPr="00E70461">
        <w:t xml:space="preserve"> Representa a vazão de ar. </w:t>
      </w:r>
    </w:p>
    <w:p w14:paraId="486BB7FE" w14:textId="77777777" w:rsidR="00E70461" w:rsidRPr="00E70461" w:rsidRDefault="00E70461" w:rsidP="00E70461">
      <w:pPr>
        <w:numPr>
          <w:ilvl w:val="0"/>
          <w:numId w:val="7"/>
        </w:numPr>
        <w:ind w:firstLine="414"/>
      </w:pPr>
      <w:r w:rsidRPr="00E70461">
        <w:rPr>
          <w:b/>
          <w:bCs/>
        </w:rPr>
        <w:t>FV100AR:</w:t>
      </w:r>
      <w:r w:rsidRPr="00E70461">
        <w:t xml:space="preserve"> Corresponde à válvula que controla a vazão de ar.</w:t>
      </w:r>
    </w:p>
    <w:p w14:paraId="3AEB2821" w14:textId="77777777" w:rsidR="003033C5" w:rsidRDefault="003033C5" w:rsidP="00C4322F"/>
    <w:p w14:paraId="1CEDDA60" w14:textId="05C54A03" w:rsidR="00C4322F" w:rsidRDefault="00C4322F" w:rsidP="00DB58EE">
      <w:pPr>
        <w:pStyle w:val="SemEspaamento"/>
      </w:pPr>
      <w:r>
        <w:rPr>
          <w:noProof/>
        </w:rPr>
        <w:lastRenderedPageBreak/>
        <w:drawing>
          <wp:inline distT="0" distB="0" distL="0" distR="0" wp14:anchorId="67AF127E" wp14:editId="7CB51167">
            <wp:extent cx="5720715" cy="2969895"/>
            <wp:effectExtent l="0" t="0" r="0" b="1905"/>
            <wp:docPr id="827892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B165" w14:textId="77777777" w:rsidR="0010043F" w:rsidRDefault="0010043F" w:rsidP="00C4322F"/>
    <w:p w14:paraId="4B278E1F" w14:textId="77777777" w:rsidR="00C109B4" w:rsidRDefault="00C109B4" w:rsidP="00C109B4">
      <w:r w:rsidRPr="00C109B4">
        <w:t>A configuração dessas variáveis envolve associá-las aos respectivos terminais dos blocos. Para variáveis provenientes da comunicação Modbus, siga este procedimento:</w:t>
      </w:r>
    </w:p>
    <w:p w14:paraId="715B143D" w14:textId="77777777" w:rsidR="00C109B4" w:rsidRPr="00C109B4" w:rsidRDefault="00C109B4" w:rsidP="00C109B4"/>
    <w:p w14:paraId="478420CA" w14:textId="77777777" w:rsidR="00C109B4" w:rsidRPr="00C109B4" w:rsidRDefault="00C109B4" w:rsidP="00F24FE3">
      <w:pPr>
        <w:pStyle w:val="PargrafodaLista"/>
        <w:numPr>
          <w:ilvl w:val="0"/>
          <w:numId w:val="9"/>
        </w:numPr>
      </w:pPr>
      <w:r w:rsidRPr="00C109B4">
        <w:t>Clique nas reticências (...) do campo de entrada do bloco onde a variável será utilizada.</w:t>
      </w:r>
    </w:p>
    <w:p w14:paraId="05ACDC9D" w14:textId="77777777" w:rsidR="005D058B" w:rsidRDefault="005D058B" w:rsidP="00C4322F"/>
    <w:p w14:paraId="08D8B71B" w14:textId="2F5F9EA6" w:rsidR="0010043F" w:rsidRDefault="00DE73CD" w:rsidP="00DB58EE">
      <w:pPr>
        <w:pStyle w:val="SemEspaamento"/>
      </w:pPr>
      <w:r>
        <w:rPr>
          <w:noProof/>
        </w:rPr>
        <w:drawing>
          <wp:inline distT="0" distB="0" distL="0" distR="0" wp14:anchorId="4B473641" wp14:editId="7431A3A3">
            <wp:extent cx="4264660" cy="2560320"/>
            <wp:effectExtent l="0" t="0" r="2540" b="0"/>
            <wp:docPr id="6098877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1635" w14:textId="77777777" w:rsidR="005B24E6" w:rsidRDefault="005B24E6" w:rsidP="00C4322F"/>
    <w:p w14:paraId="67B2C873" w14:textId="2AE40B64" w:rsidR="00F24FE3" w:rsidRPr="00F24FE3" w:rsidRDefault="00F24FE3" w:rsidP="00F24FE3">
      <w:pPr>
        <w:pStyle w:val="PargrafodaLista"/>
        <w:numPr>
          <w:ilvl w:val="0"/>
          <w:numId w:val="9"/>
        </w:numPr>
      </w:pPr>
      <w:r w:rsidRPr="00F24FE3">
        <w:t xml:space="preserve">Na janela do </w:t>
      </w:r>
      <w:r w:rsidRPr="00F24FE3">
        <w:rPr>
          <w:b/>
          <w:bCs/>
        </w:rPr>
        <w:t>Assistente de entrada</w:t>
      </w:r>
      <w:r w:rsidRPr="00F24FE3">
        <w:t>, navegue até IoConfig_Globals_Mapping, onde as variáveis de comunicação Modbus estão listadas.</w:t>
      </w:r>
    </w:p>
    <w:p w14:paraId="79A5980C" w14:textId="77777777" w:rsidR="00830C61" w:rsidRDefault="00830C61" w:rsidP="00C4322F"/>
    <w:p w14:paraId="4D09E571" w14:textId="5247BB79" w:rsidR="00830C61" w:rsidRDefault="00830C61" w:rsidP="00DB58EE">
      <w:pPr>
        <w:pStyle w:val="SemEspaamento"/>
      </w:pPr>
      <w:r>
        <w:rPr>
          <w:noProof/>
        </w:rPr>
        <w:lastRenderedPageBreak/>
        <w:drawing>
          <wp:inline distT="0" distB="0" distL="0" distR="0" wp14:anchorId="1BC1E174" wp14:editId="7B644F6B">
            <wp:extent cx="5733415" cy="4731385"/>
            <wp:effectExtent l="0" t="0" r="635" b="0"/>
            <wp:docPr id="196222250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91A0" w14:textId="77777777" w:rsidR="00776ED0" w:rsidRDefault="00776ED0" w:rsidP="00C4322F"/>
    <w:p w14:paraId="22F3B375" w14:textId="23A30BB1" w:rsidR="002E6948" w:rsidRPr="002E6948" w:rsidRDefault="002E6948" w:rsidP="002E6948">
      <w:pPr>
        <w:pStyle w:val="PargrafodaLista"/>
        <w:numPr>
          <w:ilvl w:val="0"/>
          <w:numId w:val="9"/>
        </w:numPr>
      </w:pPr>
      <w:r w:rsidRPr="002E6948">
        <w:t xml:space="preserve">Selecione a variável desejada. Por exemplo, para a leitura do sensor de vazão, utilize a tag </w:t>
      </w:r>
      <w:r w:rsidRPr="002E6948">
        <w:rPr>
          <w:b/>
          <w:bCs/>
        </w:rPr>
        <w:t>R_FIT100AR</w:t>
      </w:r>
      <w:r w:rsidRPr="002E6948">
        <w:t xml:space="preserve">. </w:t>
      </w:r>
    </w:p>
    <w:p w14:paraId="1D605842" w14:textId="77777777" w:rsidR="00E1245E" w:rsidRDefault="00E1245E" w:rsidP="00C4322F"/>
    <w:p w14:paraId="2A76377B" w14:textId="1A384814" w:rsidR="00E1245E" w:rsidRDefault="007F35AF" w:rsidP="00DB58EE">
      <w:pPr>
        <w:pStyle w:val="SemEspaamento"/>
      </w:pPr>
      <w:r>
        <w:rPr>
          <w:noProof/>
        </w:rPr>
        <w:lastRenderedPageBreak/>
        <w:drawing>
          <wp:inline distT="0" distB="0" distL="0" distR="0" wp14:anchorId="067E4EBC" wp14:editId="0B08C11B">
            <wp:extent cx="5720486" cy="5144280"/>
            <wp:effectExtent l="0" t="0" r="0" b="0"/>
            <wp:docPr id="20872370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14" b="14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378" cy="519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9EC3" w14:textId="77777777" w:rsidR="007F35AF" w:rsidRDefault="007F35AF" w:rsidP="00C4322F"/>
    <w:p w14:paraId="7F429A5A" w14:textId="77777777" w:rsidR="002E6948" w:rsidRDefault="002E6948" w:rsidP="0026332F">
      <w:pPr>
        <w:pStyle w:val="Ttulo1"/>
      </w:pPr>
      <w:r w:rsidRPr="002E6948">
        <w:t>Desenvolvimento da Lógica de Controle da Malha de Tiragem</w:t>
      </w:r>
    </w:p>
    <w:p w14:paraId="2428264E" w14:textId="391C5BCB" w:rsidR="0026332F" w:rsidRPr="0026332F" w:rsidRDefault="0026332F" w:rsidP="0026332F">
      <w:r w:rsidRPr="0026332F">
        <w:t>A construção da malha de tiragem é realizada em etapas sequenciais, configurando cada bloco para sua função específica.</w:t>
      </w:r>
    </w:p>
    <w:p w14:paraId="679A4A37" w14:textId="77777777" w:rsidR="00DD1529" w:rsidRDefault="00DD1529" w:rsidP="00DD1529">
      <w:pPr>
        <w:pStyle w:val="Ttulo2"/>
      </w:pPr>
      <w:r w:rsidRPr="00DD1529">
        <w:t>Bloco 1: Conversão do Sinal do Sensor (LIN_TRAFO)</w:t>
      </w:r>
    </w:p>
    <w:p w14:paraId="08D43DC0" w14:textId="0FFF9B86" w:rsidR="00094349" w:rsidRPr="00094349" w:rsidRDefault="00094349" w:rsidP="00094349">
      <w:r w:rsidRPr="00094349">
        <w:t xml:space="preserve">A primeira etapa consiste em ler e normalizar o sinal do sensor de vazão de ar (FIT100AR). O valor proveniente da comunicação Modbus é um inteiro de 2 bytes, com uma faixa de 0 a 65535. Para que esse valor seja compatível com o bloco PID, ele deve ser normalizado para uma escala de 0 a 600, utilizando o bloco LIN_TRAFO. </w:t>
      </w:r>
    </w:p>
    <w:p w14:paraId="5151A8BE" w14:textId="77777777" w:rsidR="00094349" w:rsidRPr="00094349" w:rsidRDefault="00094349" w:rsidP="00094349">
      <w:pPr>
        <w:numPr>
          <w:ilvl w:val="0"/>
          <w:numId w:val="10"/>
        </w:numPr>
      </w:pPr>
      <w:r w:rsidRPr="00094349">
        <w:rPr>
          <w:b/>
          <w:bCs/>
        </w:rPr>
        <w:t>Entrada (IN):</w:t>
      </w:r>
      <w:r w:rsidRPr="00094349">
        <w:t xml:space="preserve"> R_FIT100AR (variável do Modbus). </w:t>
      </w:r>
    </w:p>
    <w:p w14:paraId="44C3717E" w14:textId="77777777" w:rsidR="00094349" w:rsidRPr="00094349" w:rsidRDefault="00094349" w:rsidP="00094349">
      <w:pPr>
        <w:numPr>
          <w:ilvl w:val="0"/>
          <w:numId w:val="10"/>
        </w:numPr>
      </w:pPr>
      <w:r w:rsidRPr="00094349">
        <w:rPr>
          <w:b/>
          <w:bCs/>
        </w:rPr>
        <w:t>Entrada (IN_MIN):</w:t>
      </w:r>
      <w:r w:rsidRPr="00094349">
        <w:t xml:space="preserve"> 0 </w:t>
      </w:r>
    </w:p>
    <w:p w14:paraId="18E5BAE7" w14:textId="77777777" w:rsidR="00094349" w:rsidRPr="00094349" w:rsidRDefault="00094349" w:rsidP="00094349">
      <w:pPr>
        <w:numPr>
          <w:ilvl w:val="0"/>
          <w:numId w:val="10"/>
        </w:numPr>
      </w:pPr>
      <w:r w:rsidRPr="00094349">
        <w:rPr>
          <w:b/>
          <w:bCs/>
        </w:rPr>
        <w:t>Entrada (IN_MAX):</w:t>
      </w:r>
      <w:r w:rsidRPr="00094349">
        <w:t xml:space="preserve"> 65535 </w:t>
      </w:r>
    </w:p>
    <w:p w14:paraId="403FF860" w14:textId="77777777" w:rsidR="00094349" w:rsidRPr="00094349" w:rsidRDefault="00094349" w:rsidP="00094349">
      <w:pPr>
        <w:numPr>
          <w:ilvl w:val="0"/>
          <w:numId w:val="10"/>
        </w:numPr>
      </w:pPr>
      <w:r w:rsidRPr="00094349">
        <w:rPr>
          <w:b/>
          <w:bCs/>
        </w:rPr>
        <w:t>Saída (OUT_MIN):</w:t>
      </w:r>
      <w:r w:rsidRPr="00094349">
        <w:t xml:space="preserve"> 0 </w:t>
      </w:r>
    </w:p>
    <w:p w14:paraId="71284726" w14:textId="77777777" w:rsidR="00094349" w:rsidRPr="00094349" w:rsidRDefault="00094349" w:rsidP="00094349">
      <w:pPr>
        <w:numPr>
          <w:ilvl w:val="0"/>
          <w:numId w:val="10"/>
        </w:numPr>
      </w:pPr>
      <w:r w:rsidRPr="00094349">
        <w:rPr>
          <w:b/>
          <w:bCs/>
        </w:rPr>
        <w:t>Saída (OUT_MAX):</w:t>
      </w:r>
      <w:r w:rsidRPr="00094349">
        <w:t xml:space="preserve"> 600 </w:t>
      </w:r>
    </w:p>
    <w:p w14:paraId="6A739E7E" w14:textId="77777777" w:rsidR="00C279DA" w:rsidRDefault="00C279DA" w:rsidP="003563A0"/>
    <w:p w14:paraId="0371D54F" w14:textId="66C124FB" w:rsidR="00C279DA" w:rsidRDefault="00C279DA" w:rsidP="002D70D5">
      <w:pPr>
        <w:pStyle w:val="SemEspaamento"/>
      </w:pPr>
      <w:r w:rsidRPr="002D70D5">
        <w:lastRenderedPageBreak/>
        <w:drawing>
          <wp:inline distT="0" distB="0" distL="0" distR="0" wp14:anchorId="1AB4907F" wp14:editId="61C7549A">
            <wp:extent cx="4229690" cy="3000794"/>
            <wp:effectExtent l="0" t="0" r="0" b="9525"/>
            <wp:docPr id="592547772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7772" name="Imagem 1" descr="Diagrama, Esquemáti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6D62" w14:textId="77777777" w:rsidR="00C279DA" w:rsidRDefault="00C279DA" w:rsidP="005B1383"/>
    <w:p w14:paraId="084E2EAE" w14:textId="1291C06B" w:rsidR="00920796" w:rsidRDefault="00E56A89" w:rsidP="00E56A89">
      <w:r w:rsidRPr="00E56A89">
        <w:t>Ao inserir o bloco, ele deve ser instanciado com um nome único, por exemplo, LIN_TRAFO_R_FIT100AR.</w:t>
      </w:r>
    </w:p>
    <w:p w14:paraId="479CDCDA" w14:textId="77777777" w:rsidR="00E56A89" w:rsidRDefault="00E56A89" w:rsidP="005B1383"/>
    <w:p w14:paraId="47E84C78" w14:textId="756DEE08" w:rsidR="002D70D5" w:rsidRDefault="002D70D5" w:rsidP="002D70D5">
      <w:pPr>
        <w:pStyle w:val="SemEspaamento"/>
      </w:pPr>
      <w:r w:rsidRPr="002D70D5">
        <w:drawing>
          <wp:inline distT="0" distB="0" distL="0" distR="0" wp14:anchorId="1551975A" wp14:editId="28DA41C9">
            <wp:extent cx="5733415" cy="2910205"/>
            <wp:effectExtent l="0" t="0" r="635" b="4445"/>
            <wp:docPr id="208530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0405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F77B" w14:textId="77777777" w:rsidR="002D70D5" w:rsidRDefault="002D70D5" w:rsidP="005B1383"/>
    <w:p w14:paraId="0B5DCEFC" w14:textId="35BFB3BF" w:rsidR="002D70D5" w:rsidRDefault="00E56A89" w:rsidP="005B1383">
      <w:r w:rsidRPr="00E56A89">
        <w:t>A saída normalizada deste bloco (LIN_TRAFO_R_FIT100AR.OUT) será conectada à entrada ACTUAL do controlador PID.</w:t>
      </w:r>
    </w:p>
    <w:p w14:paraId="756B9D0E" w14:textId="77777777" w:rsidR="000810DE" w:rsidRDefault="000810DE" w:rsidP="005B1383"/>
    <w:p w14:paraId="638D8A5F" w14:textId="062E4440" w:rsidR="000810DE" w:rsidRDefault="002E266D" w:rsidP="002E266D">
      <w:pPr>
        <w:pStyle w:val="Ttulo2"/>
      </w:pPr>
      <w:r w:rsidRPr="002E266D">
        <w:lastRenderedPageBreak/>
        <w:t>Bloco 2: Controlador PID</w:t>
      </w:r>
    </w:p>
    <w:p w14:paraId="302B3672" w14:textId="77777777" w:rsidR="00F90855" w:rsidRPr="00F90855" w:rsidRDefault="00F90855" w:rsidP="00F90855">
      <w:r w:rsidRPr="00F90855">
        <w:t>O bloco PID é o núcleo da malha de controle. Sua configuração é a seguinte:</w:t>
      </w:r>
    </w:p>
    <w:p w14:paraId="1860E48F" w14:textId="0BC93DD3" w:rsidR="000810DE" w:rsidRDefault="00F90855" w:rsidP="00DF4CC2">
      <w:r w:rsidRPr="00F90855">
        <w:rPr>
          <w:b/>
          <w:bCs/>
        </w:rPr>
        <w:t>Entrada (ACTUAL):</w:t>
      </w:r>
      <w:r w:rsidRPr="00F90855">
        <w:t xml:space="preserve"> Conectada à saída do primeiro LIN_TRAFO (LIN_TRAFO_R_FIT100AR.OUT), que representa o valor atual da vazão de ar.</w:t>
      </w:r>
    </w:p>
    <w:p w14:paraId="547D5FF0" w14:textId="77777777" w:rsidR="00400BAD" w:rsidRDefault="00400BAD" w:rsidP="000810DE"/>
    <w:p w14:paraId="0577433F" w14:textId="2ECD2EAE" w:rsidR="00400BAD" w:rsidRDefault="00400BAD" w:rsidP="00400BAD">
      <w:pPr>
        <w:pStyle w:val="SemEspaamento"/>
      </w:pPr>
      <w:r w:rsidRPr="00400BAD">
        <w:drawing>
          <wp:inline distT="0" distB="0" distL="0" distR="0" wp14:anchorId="108490B2" wp14:editId="48AFBB14">
            <wp:extent cx="3086531" cy="209579"/>
            <wp:effectExtent l="0" t="0" r="0" b="0"/>
            <wp:docPr id="6246837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37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6E64" w14:textId="77777777" w:rsidR="00400BAD" w:rsidRDefault="00400BAD" w:rsidP="000810DE"/>
    <w:p w14:paraId="1773967E" w14:textId="7B69C2A7" w:rsidR="00DF4CC2" w:rsidRPr="00DF4CC2" w:rsidRDefault="00DF4CC2" w:rsidP="00DF4CC2">
      <w:r w:rsidRPr="00DF4CC2">
        <w:rPr>
          <w:b/>
          <w:bCs/>
        </w:rPr>
        <w:t>Entrada (SET_POINT):</w:t>
      </w:r>
      <w:r w:rsidRPr="00DF4CC2">
        <w:t xml:space="preserve"> Associada à variável SP_TIRAGEM, que define o valor desejado para a vazão. Esta variável deve ser declarada como do tipo REAL.</w:t>
      </w:r>
    </w:p>
    <w:p w14:paraId="3C0AA817" w14:textId="77777777" w:rsidR="00400BAD" w:rsidRDefault="00400BAD" w:rsidP="000810DE"/>
    <w:p w14:paraId="3485C128" w14:textId="0AC1CAFE" w:rsidR="00400BAD" w:rsidRDefault="0047635C" w:rsidP="0047635C">
      <w:pPr>
        <w:pStyle w:val="SemEspaamento"/>
      </w:pPr>
      <w:r w:rsidRPr="0047635C">
        <w:drawing>
          <wp:inline distT="0" distB="0" distL="0" distR="0" wp14:anchorId="47952C0B" wp14:editId="40C77D8F">
            <wp:extent cx="2086266" cy="219106"/>
            <wp:effectExtent l="0" t="0" r="0" b="9525"/>
            <wp:docPr id="5283958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95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8B90" w14:textId="77777777" w:rsidR="00400BAD" w:rsidRDefault="00400BAD" w:rsidP="000810DE"/>
    <w:p w14:paraId="360A7B8C" w14:textId="54048FE9" w:rsidR="001D1B6E" w:rsidRDefault="001D1B6E" w:rsidP="001D1B6E">
      <w:pPr>
        <w:pStyle w:val="SemEspaamento"/>
      </w:pPr>
      <w:r w:rsidRPr="001D1B6E">
        <w:drawing>
          <wp:inline distT="0" distB="0" distL="0" distR="0" wp14:anchorId="4E11B89B" wp14:editId="74CF759A">
            <wp:extent cx="4187753" cy="2084832"/>
            <wp:effectExtent l="0" t="0" r="3810" b="0"/>
            <wp:docPr id="96439404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94045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5397" cy="20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D301" w14:textId="77777777" w:rsidR="001D1B6E" w:rsidRDefault="001D1B6E" w:rsidP="000810DE"/>
    <w:p w14:paraId="6BD2C35B" w14:textId="398034D6" w:rsidR="001750EF" w:rsidRDefault="004C04BE" w:rsidP="000810DE">
      <w:r w:rsidRPr="004C04BE">
        <w:rPr>
          <w:b/>
          <w:bCs/>
        </w:rPr>
        <w:t>Parâmetros de Sintonia (KP, TN, TV):</w:t>
      </w:r>
      <w:r w:rsidRPr="004C04BE">
        <w:t xml:space="preserve"> Inserir os valores de ganho Proporcional (KP), Integral (KI/TN) e Derivativo (KD/TV) obtidos previamente. Neste caso, KP = 14.8425 e TN = 21.185.</w:t>
      </w:r>
    </w:p>
    <w:p w14:paraId="3D58239D" w14:textId="77777777" w:rsidR="004C04BE" w:rsidRPr="000810DE" w:rsidRDefault="004C04BE" w:rsidP="000810DE"/>
    <w:p w14:paraId="3D59A75C" w14:textId="259687B9" w:rsidR="00493F16" w:rsidRDefault="0047635C" w:rsidP="0047635C">
      <w:pPr>
        <w:pStyle w:val="SemEspaamento"/>
      </w:pPr>
      <w:r w:rsidRPr="0047635C">
        <w:drawing>
          <wp:inline distT="0" distB="0" distL="0" distR="0" wp14:anchorId="1AE18BB1" wp14:editId="20392916">
            <wp:extent cx="1219370" cy="657317"/>
            <wp:effectExtent l="0" t="0" r="0" b="9525"/>
            <wp:docPr id="624858104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58104" name="Imagem 1" descr="Uma imagem contendo 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B2BB" w14:textId="77777777" w:rsidR="0047635C" w:rsidRDefault="0047635C" w:rsidP="005B1383"/>
    <w:p w14:paraId="21D7CB08" w14:textId="788AF811" w:rsidR="002766AE" w:rsidRDefault="004C04BE" w:rsidP="005B1383">
      <w:r w:rsidRPr="004C04BE">
        <w:rPr>
          <w:b/>
          <w:bCs/>
        </w:rPr>
        <w:t>Entrada Manual (Y_MANUAL):</w:t>
      </w:r>
      <w:r w:rsidRPr="004C04BE">
        <w:t xml:space="preserve"> Conectada à variável R_FV100AR, que reflete o valor de abertura da válvula quando em modo manual.</w:t>
      </w:r>
    </w:p>
    <w:p w14:paraId="01F00F60" w14:textId="77777777" w:rsidR="004C04BE" w:rsidRDefault="004C04BE" w:rsidP="005B1383"/>
    <w:p w14:paraId="588AE769" w14:textId="2E202133" w:rsidR="002766AE" w:rsidRDefault="002766AE" w:rsidP="00080B3E">
      <w:pPr>
        <w:pStyle w:val="SemEspaamento"/>
      </w:pPr>
      <w:r w:rsidRPr="002766AE">
        <w:lastRenderedPageBreak/>
        <w:drawing>
          <wp:inline distT="0" distB="0" distL="0" distR="0" wp14:anchorId="21A67659" wp14:editId="699FF447">
            <wp:extent cx="2377440" cy="1405196"/>
            <wp:effectExtent l="0" t="0" r="3810" b="5080"/>
            <wp:docPr id="188829461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4615" name="Imagem 1" descr="Interface gráfica do usuári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2113" cy="140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EEE3" w14:textId="77777777" w:rsidR="00080B3E" w:rsidRDefault="00080B3E" w:rsidP="005B1383"/>
    <w:p w14:paraId="02E47F49" w14:textId="147F8C24" w:rsidR="00080B3E" w:rsidRDefault="00014C33" w:rsidP="00014C33">
      <w:pPr>
        <w:pStyle w:val="SemEspaamento"/>
      </w:pPr>
      <w:r>
        <w:rPr>
          <w:noProof/>
        </w:rPr>
        <w:drawing>
          <wp:inline distT="0" distB="0" distL="0" distR="0" wp14:anchorId="7C63D479" wp14:editId="6ECE6A62">
            <wp:extent cx="2837815" cy="2531059"/>
            <wp:effectExtent l="0" t="0" r="635" b="3175"/>
            <wp:docPr id="35209665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86" b="1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298" cy="25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9A68" w14:textId="77777777" w:rsidR="00014C33" w:rsidRDefault="00014C33" w:rsidP="00014C33"/>
    <w:p w14:paraId="6442B7F6" w14:textId="49695A69" w:rsidR="00496004" w:rsidRDefault="008D55E4" w:rsidP="008D55E4">
      <w:pPr>
        <w:pStyle w:val="SemEspaamento"/>
      </w:pPr>
      <w:r w:rsidRPr="008D55E4">
        <w:drawing>
          <wp:inline distT="0" distB="0" distL="0" distR="0" wp14:anchorId="69BE546B" wp14:editId="45B98AC0">
            <wp:extent cx="1867161" cy="181000"/>
            <wp:effectExtent l="0" t="0" r="0" b="9525"/>
            <wp:docPr id="2039174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74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979A" w14:textId="77777777" w:rsidR="008D55E4" w:rsidRDefault="008D55E4" w:rsidP="008D55E4"/>
    <w:p w14:paraId="3D915DF0" w14:textId="65B5FA99" w:rsidR="00AD6E0A" w:rsidRDefault="00BF2EB5" w:rsidP="008D55E4">
      <w:r w:rsidRPr="00BF2EB5">
        <w:rPr>
          <w:b/>
          <w:bCs/>
        </w:rPr>
        <w:t>Limites de Saída (Y_MIN, Y_MAX):</w:t>
      </w:r>
      <w:r w:rsidRPr="00BF2EB5">
        <w:t xml:space="preserve"> Definidos como 0 e 100, respectivamente.</w:t>
      </w:r>
    </w:p>
    <w:p w14:paraId="002770F0" w14:textId="02E6C1F0" w:rsidR="00BF2EB5" w:rsidRDefault="00BF2EB5" w:rsidP="008D55E4">
      <w:r w:rsidRPr="00BF2EB5">
        <w:rPr>
          <w:b/>
          <w:bCs/>
        </w:rPr>
        <w:t>Offset (Y_OFFSET):</w:t>
      </w:r>
      <w:r w:rsidRPr="00BF2EB5">
        <w:t xml:space="preserve"> Configurado como 0.</w:t>
      </w:r>
    </w:p>
    <w:p w14:paraId="08C65278" w14:textId="77777777" w:rsidR="00BF2EB5" w:rsidRDefault="00BF2EB5" w:rsidP="008D55E4"/>
    <w:p w14:paraId="44F72319" w14:textId="2423384A" w:rsidR="00AD6E0A" w:rsidRDefault="00F81FBC" w:rsidP="00F81FBC">
      <w:pPr>
        <w:pStyle w:val="SemEspaamento"/>
      </w:pPr>
      <w:r w:rsidRPr="00F81FBC">
        <w:drawing>
          <wp:inline distT="0" distB="0" distL="0" distR="0" wp14:anchorId="7633365D" wp14:editId="566CE3FD">
            <wp:extent cx="1371791" cy="600159"/>
            <wp:effectExtent l="0" t="0" r="0" b="9525"/>
            <wp:docPr id="17377621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212" name="Imagem 1" descr="Diagram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F823" w14:textId="77777777" w:rsidR="00AD6E0A" w:rsidRDefault="00AD6E0A" w:rsidP="008D55E4"/>
    <w:p w14:paraId="06C47103" w14:textId="2D91B0A4" w:rsidR="00F81FBC" w:rsidRDefault="00AC108D" w:rsidP="008D55E4">
      <w:r w:rsidRPr="00AC108D">
        <w:rPr>
          <w:b/>
          <w:bCs/>
        </w:rPr>
        <w:t>Seleção de Modo (MANUAL):</w:t>
      </w:r>
      <w:r w:rsidRPr="00AC108D">
        <w:t xml:space="preserve"> Conectada à variável FV100AR_AM, que determina se o controle é automático ou manual.</w:t>
      </w:r>
    </w:p>
    <w:p w14:paraId="2FFF0757" w14:textId="77777777" w:rsidR="00F118C4" w:rsidRDefault="00F118C4" w:rsidP="008D55E4"/>
    <w:p w14:paraId="7A710AA9" w14:textId="54B0515C" w:rsidR="00F118C4" w:rsidRDefault="0018486B" w:rsidP="0018486B">
      <w:pPr>
        <w:pStyle w:val="SemEspaamento"/>
      </w:pPr>
      <w:r>
        <w:rPr>
          <w:noProof/>
        </w:rPr>
        <w:lastRenderedPageBreak/>
        <w:drawing>
          <wp:inline distT="0" distB="0" distL="0" distR="0" wp14:anchorId="38D0F6C0" wp14:editId="6B600BE2">
            <wp:extent cx="3672230" cy="2298197"/>
            <wp:effectExtent l="0" t="0" r="4445" b="6985"/>
            <wp:docPr id="135352989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56" cy="230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8E89" w14:textId="77777777" w:rsidR="00F118C4" w:rsidRDefault="00F118C4" w:rsidP="008D55E4"/>
    <w:p w14:paraId="09F732AF" w14:textId="49B709AD" w:rsidR="0018486B" w:rsidRDefault="006B081F" w:rsidP="006B081F">
      <w:pPr>
        <w:pStyle w:val="SemEspaamento"/>
      </w:pPr>
      <w:r w:rsidRPr="006B081F">
        <w:drawing>
          <wp:inline distT="0" distB="0" distL="0" distR="0" wp14:anchorId="0DFB0FD0" wp14:editId="739A497E">
            <wp:extent cx="1867161" cy="190527"/>
            <wp:effectExtent l="0" t="0" r="0" b="0"/>
            <wp:docPr id="1163396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961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2F38" w14:textId="77777777" w:rsidR="006B081F" w:rsidRDefault="006B081F" w:rsidP="006B081F"/>
    <w:p w14:paraId="3947A3DF" w14:textId="067B21DB" w:rsidR="006B081F" w:rsidRDefault="00AC108D" w:rsidP="006B081F">
      <w:r w:rsidRPr="00AC108D">
        <w:rPr>
          <w:b/>
          <w:bCs/>
        </w:rPr>
        <w:t>Reset (RESET):</w:t>
      </w:r>
      <w:r w:rsidRPr="00AC108D">
        <w:t xml:space="preserve"> Configurado com o valor booleano FALSE.</w:t>
      </w:r>
    </w:p>
    <w:p w14:paraId="6F0FB683" w14:textId="77777777" w:rsidR="00DA44DB" w:rsidRDefault="00DA44DB" w:rsidP="006B081F"/>
    <w:p w14:paraId="602A73E9" w14:textId="1C2543C0" w:rsidR="00DA44DB" w:rsidRDefault="00DA44DB" w:rsidP="00DA44DB">
      <w:pPr>
        <w:pStyle w:val="SemEspaamento"/>
      </w:pPr>
      <w:r w:rsidRPr="00DA44DB">
        <w:drawing>
          <wp:inline distT="0" distB="0" distL="0" distR="0" wp14:anchorId="5CA4DBB0" wp14:editId="3B8CDEF5">
            <wp:extent cx="1286054" cy="209579"/>
            <wp:effectExtent l="0" t="0" r="9525" b="0"/>
            <wp:docPr id="17298194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194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05D9" w14:textId="77777777" w:rsidR="00DA44DB" w:rsidRDefault="00DA44DB" w:rsidP="006B081F"/>
    <w:p w14:paraId="3C95A5BC" w14:textId="5C6E1C86" w:rsidR="00DA44DB" w:rsidRDefault="00DA44DB" w:rsidP="006B081F">
      <w:r>
        <w:t>O bloco de PID deve, por fim, ficar da seguinte forma:</w:t>
      </w:r>
    </w:p>
    <w:p w14:paraId="1DCFAC5B" w14:textId="77777777" w:rsidR="00DA44DB" w:rsidRDefault="00DA44DB" w:rsidP="006B081F"/>
    <w:p w14:paraId="6EB0D333" w14:textId="79953A04" w:rsidR="00DA44DB" w:rsidRDefault="00B963FC" w:rsidP="00B963FC">
      <w:pPr>
        <w:pStyle w:val="SemEspaamento"/>
      </w:pPr>
      <w:r w:rsidRPr="00B963FC">
        <w:drawing>
          <wp:inline distT="0" distB="0" distL="0" distR="0" wp14:anchorId="6CDF9A58" wp14:editId="4BFBCF1D">
            <wp:extent cx="5410955" cy="3296110"/>
            <wp:effectExtent l="0" t="0" r="0" b="0"/>
            <wp:docPr id="2146548050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48050" name="Imagem 1" descr="Uma imagem contendo Tabel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3C0E" w14:textId="77777777" w:rsidR="00DA44DB" w:rsidRDefault="00DA44DB" w:rsidP="006B081F"/>
    <w:p w14:paraId="4D0A33A6" w14:textId="3E4C6E05" w:rsidR="00C87A43" w:rsidRDefault="00AB642B" w:rsidP="006B081F">
      <w:r w:rsidRPr="00AB642B">
        <w:t>Este bloco também deve ser instanciado com um nome, como PID_TIRAGEM.</w:t>
      </w:r>
    </w:p>
    <w:p w14:paraId="594CB101" w14:textId="77777777" w:rsidR="00C87A43" w:rsidRDefault="00C87A43" w:rsidP="006B081F"/>
    <w:p w14:paraId="2BD645D8" w14:textId="5F9ADA6A" w:rsidR="00C87A43" w:rsidRDefault="00C87A43" w:rsidP="00C87A43">
      <w:pPr>
        <w:pStyle w:val="SemEspaamento"/>
      </w:pPr>
      <w:r w:rsidRPr="00C87A43">
        <w:lastRenderedPageBreak/>
        <w:drawing>
          <wp:inline distT="0" distB="0" distL="0" distR="0" wp14:anchorId="52B9EB33" wp14:editId="373DFF54">
            <wp:extent cx="5733415" cy="2834005"/>
            <wp:effectExtent l="0" t="0" r="635" b="4445"/>
            <wp:docPr id="14504168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16855" name="Imagem 1" descr="Interface gráfica do usuári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D84F" w14:textId="77777777" w:rsidR="00C87A43" w:rsidRDefault="00C87A43" w:rsidP="006B081F"/>
    <w:p w14:paraId="14651054" w14:textId="53695552" w:rsidR="00B963FC" w:rsidRDefault="00AB642B" w:rsidP="009B474C">
      <w:pPr>
        <w:pStyle w:val="Ttulo2"/>
      </w:pPr>
      <w:r w:rsidRPr="00AB642B">
        <w:t>Bloco 3: Conversão do Sinal de Saída (LIN_TRAFO)</w:t>
      </w:r>
    </w:p>
    <w:p w14:paraId="4502EFB4" w14:textId="77777777" w:rsidR="00B963FC" w:rsidRDefault="00B963FC" w:rsidP="006B081F"/>
    <w:p w14:paraId="7A7241A6" w14:textId="5B759EA9" w:rsidR="001A0006" w:rsidRDefault="001A0006" w:rsidP="001A0006">
      <w:r w:rsidRPr="001A0006">
        <w:t>A saída do controlador PID (PID_TIRAGEM.Y), que opera em uma faixa de 0 a 100, precisa ser convertida de volta para o padrão da comunicação Modbus (0 a 65535) antes de ser enviada para o atuador (válvula FV100AR). Um segundo bloco LIN_TRAFO é utilizado para esta finalidade.</w:t>
      </w:r>
    </w:p>
    <w:p w14:paraId="784B6BE3" w14:textId="2D1DBE22" w:rsidR="00C34B19" w:rsidRPr="00C34B19" w:rsidRDefault="00C34B19" w:rsidP="00C34B19">
      <w:pPr>
        <w:pStyle w:val="PargrafodaLista"/>
        <w:numPr>
          <w:ilvl w:val="0"/>
          <w:numId w:val="12"/>
        </w:numPr>
      </w:pPr>
      <w:r w:rsidRPr="00C34B19">
        <w:rPr>
          <w:b/>
          <w:bCs/>
        </w:rPr>
        <w:t>Entrada (IN):</w:t>
      </w:r>
      <w:r w:rsidRPr="00C34B19">
        <w:t xml:space="preserve"> PID_TIRAGEM.Y (saída do controlador PID). </w:t>
      </w:r>
    </w:p>
    <w:p w14:paraId="0076EBB1" w14:textId="31156095" w:rsidR="00C34B19" w:rsidRPr="00C34B19" w:rsidRDefault="00C34B19" w:rsidP="00C34B19">
      <w:pPr>
        <w:pStyle w:val="PargrafodaLista"/>
        <w:numPr>
          <w:ilvl w:val="0"/>
          <w:numId w:val="12"/>
        </w:numPr>
      </w:pPr>
      <w:r w:rsidRPr="00C34B19">
        <w:rPr>
          <w:b/>
          <w:bCs/>
        </w:rPr>
        <w:t>Entrada (IN_MIN):</w:t>
      </w:r>
      <w:r w:rsidRPr="00C34B19">
        <w:t xml:space="preserve"> 0 </w:t>
      </w:r>
    </w:p>
    <w:p w14:paraId="6D3C867E" w14:textId="5E6A88CC" w:rsidR="00C34B19" w:rsidRPr="00C34B19" w:rsidRDefault="00C34B19" w:rsidP="00C34B19">
      <w:pPr>
        <w:pStyle w:val="PargrafodaLista"/>
        <w:numPr>
          <w:ilvl w:val="0"/>
          <w:numId w:val="12"/>
        </w:numPr>
      </w:pPr>
      <w:r w:rsidRPr="00C34B19">
        <w:rPr>
          <w:b/>
          <w:bCs/>
        </w:rPr>
        <w:t>Entrada (IN_MAX):</w:t>
      </w:r>
      <w:r w:rsidRPr="00C34B19">
        <w:t xml:space="preserve"> 100 </w:t>
      </w:r>
    </w:p>
    <w:p w14:paraId="46007B85" w14:textId="0F81DDA5" w:rsidR="00C34B19" w:rsidRPr="00C34B19" w:rsidRDefault="00C34B19" w:rsidP="00C34B19">
      <w:pPr>
        <w:pStyle w:val="PargrafodaLista"/>
        <w:numPr>
          <w:ilvl w:val="0"/>
          <w:numId w:val="12"/>
        </w:numPr>
      </w:pPr>
      <w:r w:rsidRPr="00C34B19">
        <w:rPr>
          <w:b/>
          <w:bCs/>
        </w:rPr>
        <w:t>Saída (OUT_MIN):</w:t>
      </w:r>
      <w:r w:rsidRPr="00C34B19">
        <w:t xml:space="preserve"> 0 </w:t>
      </w:r>
    </w:p>
    <w:p w14:paraId="1B8F8A57" w14:textId="04D760AF" w:rsidR="00C34B19" w:rsidRPr="00C34B19" w:rsidRDefault="00C34B19" w:rsidP="00C34B19">
      <w:pPr>
        <w:pStyle w:val="PargrafodaLista"/>
        <w:numPr>
          <w:ilvl w:val="0"/>
          <w:numId w:val="12"/>
        </w:numPr>
      </w:pPr>
      <w:r w:rsidRPr="00C34B19">
        <w:rPr>
          <w:b/>
          <w:bCs/>
        </w:rPr>
        <w:t>Saída (OUT_MAX):</w:t>
      </w:r>
      <w:r w:rsidRPr="00C34B19">
        <w:t xml:space="preserve"> 65535</w:t>
      </w:r>
    </w:p>
    <w:p w14:paraId="00B9F8FD" w14:textId="77777777" w:rsidR="00A7636A" w:rsidRDefault="00A7636A" w:rsidP="006B081F"/>
    <w:p w14:paraId="653630A7" w14:textId="5CBDDB10" w:rsidR="00A7636A" w:rsidRDefault="00B849D3" w:rsidP="00B849D3">
      <w:pPr>
        <w:pStyle w:val="SemEspaamento"/>
      </w:pPr>
      <w:r w:rsidRPr="00B849D3">
        <w:drawing>
          <wp:inline distT="0" distB="0" distL="0" distR="0" wp14:anchorId="7A89D53E" wp14:editId="1132124B">
            <wp:extent cx="3848637" cy="1933845"/>
            <wp:effectExtent l="0" t="0" r="0" b="9525"/>
            <wp:docPr id="1777211849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11849" name="Imagem 1" descr="Diagrama, Esquemátic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C73B" w14:textId="77777777" w:rsidR="00D52488" w:rsidRDefault="00D52488" w:rsidP="006B081F"/>
    <w:p w14:paraId="38C2D8B0" w14:textId="11AAB594" w:rsidR="00D52488" w:rsidRDefault="00473288" w:rsidP="00B849D3">
      <w:pPr>
        <w:pStyle w:val="Ttulo2"/>
      </w:pPr>
      <w:r w:rsidRPr="00473288">
        <w:t>Bloco 4: Conversão de Tipo de Dado (REAL_TO_WORD)</w:t>
      </w:r>
    </w:p>
    <w:p w14:paraId="3B37F56A" w14:textId="77777777" w:rsidR="00FF0570" w:rsidRDefault="00FF0570" w:rsidP="00FF0570"/>
    <w:p w14:paraId="318DE0D4" w14:textId="3EF7E8C6" w:rsidR="00CE1D5F" w:rsidRPr="00CE1D5F" w:rsidRDefault="00CE1D5F" w:rsidP="00CE1D5F">
      <w:r w:rsidRPr="00CE1D5F">
        <w:t xml:space="preserve">Finalmente, como a comunicação Modbus requer um formato de dados do tipo WORD, é necessário converter a saída do último bloco LIN_TRAFO (que é do tipo REAL) para WORD. </w:t>
      </w:r>
    </w:p>
    <w:p w14:paraId="2AF70573" w14:textId="77777777" w:rsidR="00CE1D5F" w:rsidRPr="00CE1D5F" w:rsidRDefault="00CE1D5F" w:rsidP="00CE1D5F">
      <w:pPr>
        <w:numPr>
          <w:ilvl w:val="0"/>
          <w:numId w:val="13"/>
        </w:numPr>
      </w:pPr>
      <w:r w:rsidRPr="00CE1D5F">
        <w:rPr>
          <w:b/>
          <w:bCs/>
        </w:rPr>
        <w:t>Entrada:</w:t>
      </w:r>
      <w:r w:rsidRPr="00CE1D5F">
        <w:t xml:space="preserve"> LIN_TRAFO_W_FV100AR.OUT (saída do bloco de conversão anterior). </w:t>
      </w:r>
    </w:p>
    <w:p w14:paraId="6198DDD9" w14:textId="77777777" w:rsidR="00CE1D5F" w:rsidRPr="00CE1D5F" w:rsidRDefault="00CE1D5F" w:rsidP="00CE1D5F">
      <w:pPr>
        <w:numPr>
          <w:ilvl w:val="0"/>
          <w:numId w:val="13"/>
        </w:numPr>
      </w:pPr>
      <w:r w:rsidRPr="00CE1D5F">
        <w:rPr>
          <w:b/>
          <w:bCs/>
        </w:rPr>
        <w:t>Saída:</w:t>
      </w:r>
      <w:r w:rsidRPr="00CE1D5F">
        <w:t xml:space="preserve"> Conectada à variável do registro Modbus responsável por escrever na válvula, W_FV100AR.</w:t>
      </w:r>
    </w:p>
    <w:p w14:paraId="42AC7D22" w14:textId="77777777" w:rsidR="00FA6FC3" w:rsidRDefault="00FA6FC3" w:rsidP="00FF0570"/>
    <w:p w14:paraId="0D0628F1" w14:textId="26540CF8" w:rsidR="00FA6FC3" w:rsidRDefault="00D71548" w:rsidP="00D71548">
      <w:pPr>
        <w:pStyle w:val="SemEspaamento"/>
      </w:pPr>
      <w:r w:rsidRPr="00D71548">
        <w:drawing>
          <wp:inline distT="0" distB="0" distL="0" distR="0" wp14:anchorId="01824A82" wp14:editId="47CABA3E">
            <wp:extent cx="5115639" cy="1057423"/>
            <wp:effectExtent l="0" t="0" r="0" b="9525"/>
            <wp:docPr id="205203711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114" name="Imagem 1" descr="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99DE" w14:textId="77777777" w:rsidR="00FA6FC3" w:rsidRDefault="00FA6FC3" w:rsidP="00FF0570"/>
    <w:p w14:paraId="086B09BA" w14:textId="77777777" w:rsidR="00D71548" w:rsidRDefault="00D71548" w:rsidP="00FF0570"/>
    <w:p w14:paraId="55D1A71A" w14:textId="77777777" w:rsidR="00D71548" w:rsidRPr="00FF0570" w:rsidRDefault="00D71548" w:rsidP="00FF0570"/>
    <w:sectPr w:rsidR="00D71548" w:rsidRPr="00FF057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30AF7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0B217A5"/>
    <w:multiLevelType w:val="multilevel"/>
    <w:tmpl w:val="9F449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3F0200"/>
    <w:multiLevelType w:val="hybridMultilevel"/>
    <w:tmpl w:val="2E665ABC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7646D49"/>
    <w:multiLevelType w:val="hybridMultilevel"/>
    <w:tmpl w:val="CE3209C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A32B3C"/>
    <w:multiLevelType w:val="multilevel"/>
    <w:tmpl w:val="A4FE5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092B1E"/>
    <w:multiLevelType w:val="hybridMultilevel"/>
    <w:tmpl w:val="CF80E12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BBB656A"/>
    <w:multiLevelType w:val="multilevel"/>
    <w:tmpl w:val="9A8EB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20264D"/>
    <w:multiLevelType w:val="multilevel"/>
    <w:tmpl w:val="02AE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307ACB"/>
    <w:multiLevelType w:val="hybridMultilevel"/>
    <w:tmpl w:val="05A4CFC0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2D63229"/>
    <w:multiLevelType w:val="hybridMultilevel"/>
    <w:tmpl w:val="259EAC4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2242D19"/>
    <w:multiLevelType w:val="multilevel"/>
    <w:tmpl w:val="9E243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CF2D97"/>
    <w:multiLevelType w:val="hybridMultilevel"/>
    <w:tmpl w:val="8F9A9B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457FEE"/>
    <w:multiLevelType w:val="hybridMultilevel"/>
    <w:tmpl w:val="501A86B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6972286">
    <w:abstractNumId w:val="3"/>
  </w:num>
  <w:num w:numId="2" w16cid:durableId="237061741">
    <w:abstractNumId w:val="11"/>
  </w:num>
  <w:num w:numId="3" w16cid:durableId="1864324658">
    <w:abstractNumId w:val="0"/>
  </w:num>
  <w:num w:numId="4" w16cid:durableId="1758986941">
    <w:abstractNumId w:val="5"/>
  </w:num>
  <w:num w:numId="5" w16cid:durableId="35005961">
    <w:abstractNumId w:val="9"/>
  </w:num>
  <w:num w:numId="6" w16cid:durableId="249386348">
    <w:abstractNumId w:val="8"/>
  </w:num>
  <w:num w:numId="7" w16cid:durableId="492986188">
    <w:abstractNumId w:val="1"/>
  </w:num>
  <w:num w:numId="8" w16cid:durableId="1049458993">
    <w:abstractNumId w:val="10"/>
  </w:num>
  <w:num w:numId="9" w16cid:durableId="1693534688">
    <w:abstractNumId w:val="2"/>
  </w:num>
  <w:num w:numId="10" w16cid:durableId="1751193482">
    <w:abstractNumId w:val="7"/>
  </w:num>
  <w:num w:numId="11" w16cid:durableId="805202391">
    <w:abstractNumId w:val="6"/>
  </w:num>
  <w:num w:numId="12" w16cid:durableId="1557205322">
    <w:abstractNumId w:val="12"/>
  </w:num>
  <w:num w:numId="13" w16cid:durableId="342758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7664"/>
    <w:rsid w:val="00014C33"/>
    <w:rsid w:val="00045B28"/>
    <w:rsid w:val="00080B3E"/>
    <w:rsid w:val="000810DE"/>
    <w:rsid w:val="00094349"/>
    <w:rsid w:val="000A5BC9"/>
    <w:rsid w:val="000C1888"/>
    <w:rsid w:val="000C24DD"/>
    <w:rsid w:val="000D17CE"/>
    <w:rsid w:val="000D3335"/>
    <w:rsid w:val="000E39A5"/>
    <w:rsid w:val="000E41FC"/>
    <w:rsid w:val="0010043F"/>
    <w:rsid w:val="00153A0E"/>
    <w:rsid w:val="00156912"/>
    <w:rsid w:val="00174A60"/>
    <w:rsid w:val="001750EF"/>
    <w:rsid w:val="0018486B"/>
    <w:rsid w:val="00192B44"/>
    <w:rsid w:val="001933D2"/>
    <w:rsid w:val="001A0006"/>
    <w:rsid w:val="001B51CD"/>
    <w:rsid w:val="001D1B6E"/>
    <w:rsid w:val="001D642B"/>
    <w:rsid w:val="001E3F38"/>
    <w:rsid w:val="00242BCD"/>
    <w:rsid w:val="0026332F"/>
    <w:rsid w:val="002766AE"/>
    <w:rsid w:val="002B42D9"/>
    <w:rsid w:val="002C10AE"/>
    <w:rsid w:val="002D70D5"/>
    <w:rsid w:val="002E266D"/>
    <w:rsid w:val="002E6948"/>
    <w:rsid w:val="003033C5"/>
    <w:rsid w:val="0031733E"/>
    <w:rsid w:val="003563A0"/>
    <w:rsid w:val="003B1843"/>
    <w:rsid w:val="003D3A2F"/>
    <w:rsid w:val="00400BAD"/>
    <w:rsid w:val="00423036"/>
    <w:rsid w:val="00425335"/>
    <w:rsid w:val="004308EC"/>
    <w:rsid w:val="00436982"/>
    <w:rsid w:val="00456B15"/>
    <w:rsid w:val="00473288"/>
    <w:rsid w:val="0047635C"/>
    <w:rsid w:val="00493F16"/>
    <w:rsid w:val="00496004"/>
    <w:rsid w:val="004966C5"/>
    <w:rsid w:val="004A5798"/>
    <w:rsid w:val="004C04BE"/>
    <w:rsid w:val="004C37A8"/>
    <w:rsid w:val="004D2176"/>
    <w:rsid w:val="00515BC4"/>
    <w:rsid w:val="00542592"/>
    <w:rsid w:val="00576376"/>
    <w:rsid w:val="005A30BD"/>
    <w:rsid w:val="005B1383"/>
    <w:rsid w:val="005B24E6"/>
    <w:rsid w:val="005D058B"/>
    <w:rsid w:val="005F7764"/>
    <w:rsid w:val="00603505"/>
    <w:rsid w:val="00665EA6"/>
    <w:rsid w:val="006B081F"/>
    <w:rsid w:val="006C1075"/>
    <w:rsid w:val="006D2C04"/>
    <w:rsid w:val="006F2912"/>
    <w:rsid w:val="006F62FD"/>
    <w:rsid w:val="0075642E"/>
    <w:rsid w:val="00760766"/>
    <w:rsid w:val="00761079"/>
    <w:rsid w:val="007626F4"/>
    <w:rsid w:val="00776ED0"/>
    <w:rsid w:val="00777ACC"/>
    <w:rsid w:val="007C17A5"/>
    <w:rsid w:val="007F35AF"/>
    <w:rsid w:val="00814749"/>
    <w:rsid w:val="00830C61"/>
    <w:rsid w:val="00853A5D"/>
    <w:rsid w:val="00857055"/>
    <w:rsid w:val="00875454"/>
    <w:rsid w:val="008A0426"/>
    <w:rsid w:val="008B6C7D"/>
    <w:rsid w:val="008D55E4"/>
    <w:rsid w:val="008D6A8E"/>
    <w:rsid w:val="00920796"/>
    <w:rsid w:val="00977B6B"/>
    <w:rsid w:val="009B474C"/>
    <w:rsid w:val="00A01598"/>
    <w:rsid w:val="00A53AA7"/>
    <w:rsid w:val="00A7636A"/>
    <w:rsid w:val="00AA140D"/>
    <w:rsid w:val="00AA6DAB"/>
    <w:rsid w:val="00AB642B"/>
    <w:rsid w:val="00AC108D"/>
    <w:rsid w:val="00AD1977"/>
    <w:rsid w:val="00AD2E96"/>
    <w:rsid w:val="00AD6E0A"/>
    <w:rsid w:val="00AF4CAB"/>
    <w:rsid w:val="00B4564E"/>
    <w:rsid w:val="00B644AD"/>
    <w:rsid w:val="00B849D3"/>
    <w:rsid w:val="00B963FC"/>
    <w:rsid w:val="00BA0B86"/>
    <w:rsid w:val="00BB7664"/>
    <w:rsid w:val="00BE7438"/>
    <w:rsid w:val="00BF2EB5"/>
    <w:rsid w:val="00C0172C"/>
    <w:rsid w:val="00C109B4"/>
    <w:rsid w:val="00C15FA4"/>
    <w:rsid w:val="00C279DA"/>
    <w:rsid w:val="00C34B19"/>
    <w:rsid w:val="00C4322F"/>
    <w:rsid w:val="00C617EB"/>
    <w:rsid w:val="00C744B1"/>
    <w:rsid w:val="00C87A43"/>
    <w:rsid w:val="00CD75CD"/>
    <w:rsid w:val="00CE1D5F"/>
    <w:rsid w:val="00CF2D75"/>
    <w:rsid w:val="00D32352"/>
    <w:rsid w:val="00D52488"/>
    <w:rsid w:val="00D62435"/>
    <w:rsid w:val="00D63FBE"/>
    <w:rsid w:val="00D67158"/>
    <w:rsid w:val="00D71548"/>
    <w:rsid w:val="00DA44DB"/>
    <w:rsid w:val="00DB58EE"/>
    <w:rsid w:val="00DD1529"/>
    <w:rsid w:val="00DE73CD"/>
    <w:rsid w:val="00DF4CC2"/>
    <w:rsid w:val="00E05001"/>
    <w:rsid w:val="00E1245E"/>
    <w:rsid w:val="00E37EDC"/>
    <w:rsid w:val="00E56A89"/>
    <w:rsid w:val="00E70461"/>
    <w:rsid w:val="00EC085F"/>
    <w:rsid w:val="00EF7805"/>
    <w:rsid w:val="00F01B41"/>
    <w:rsid w:val="00F03ED8"/>
    <w:rsid w:val="00F118C4"/>
    <w:rsid w:val="00F22A15"/>
    <w:rsid w:val="00F24FE3"/>
    <w:rsid w:val="00F32D29"/>
    <w:rsid w:val="00F4744F"/>
    <w:rsid w:val="00F81FBC"/>
    <w:rsid w:val="00F90855"/>
    <w:rsid w:val="00FA169D"/>
    <w:rsid w:val="00FA47DF"/>
    <w:rsid w:val="00FA6FC3"/>
    <w:rsid w:val="00FB1FB7"/>
    <w:rsid w:val="00FD02CC"/>
    <w:rsid w:val="00FF016B"/>
    <w:rsid w:val="00FF03BE"/>
    <w:rsid w:val="00FF0570"/>
    <w:rsid w:val="00FF5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EE74C"/>
  <w15:docId w15:val="{1E358FD8-7D69-4614-8F5B-76ED010E0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58EE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uiPriority w:val="9"/>
    <w:qFormat/>
    <w:rsid w:val="004D2176"/>
    <w:pPr>
      <w:keepNext/>
      <w:keepLines/>
      <w:numPr>
        <w:numId w:val="3"/>
      </w:numPr>
      <w:spacing w:before="120" w:after="120"/>
      <w:outlineLvl w:val="0"/>
    </w:pPr>
    <w:rPr>
      <w:b/>
      <w:sz w:val="28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93F16"/>
    <w:pPr>
      <w:keepNext/>
      <w:keepLines/>
      <w:numPr>
        <w:ilvl w:val="1"/>
        <w:numId w:val="3"/>
      </w:numPr>
      <w:spacing w:before="360" w:after="120"/>
      <w:outlineLvl w:val="1"/>
    </w:pPr>
    <w:rPr>
      <w:b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3"/>
      </w:numPr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3"/>
      </w:numPr>
      <w:spacing w:before="280" w:after="80"/>
      <w:outlineLvl w:val="3"/>
    </w:pPr>
    <w:rPr>
      <w:color w:val="66666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3"/>
      </w:numPr>
      <w:spacing w:before="240" w:after="80"/>
      <w:outlineLvl w:val="4"/>
    </w:pPr>
    <w:rPr>
      <w:color w:val="666666"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3"/>
      </w:numPr>
      <w:spacing w:before="240" w:after="80"/>
      <w:outlineLvl w:val="5"/>
    </w:pPr>
    <w:rPr>
      <w:i/>
      <w:color w:val="666666"/>
      <w:sz w:val="22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D2176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D2176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D2176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CD75CD"/>
    <w:pPr>
      <w:widowControl w:val="0"/>
      <w:autoSpaceDE w:val="0"/>
      <w:autoSpaceDN w:val="0"/>
      <w:spacing w:line="240" w:lineRule="auto"/>
    </w:pPr>
    <w:rPr>
      <w:rFonts w:eastAsia="Times New Roman" w:cs="Times New Roman"/>
      <w:szCs w:val="24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CD75CD"/>
    <w:rPr>
      <w:rFonts w:ascii="Times New Roman" w:eastAsia="Times New Roman" w:hAnsi="Times New Roman" w:cs="Times New Roman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34"/>
    <w:qFormat/>
    <w:rsid w:val="00FA47DF"/>
    <w:pPr>
      <w:ind w:left="720"/>
      <w:contextualSpacing/>
    </w:pPr>
  </w:style>
  <w:style w:type="character" w:customStyle="1" w:styleId="Ttulo7Char">
    <w:name w:val="Título 7 Char"/>
    <w:basedOn w:val="Fontepargpadro"/>
    <w:link w:val="Ttulo7"/>
    <w:uiPriority w:val="9"/>
    <w:semiHidden/>
    <w:rsid w:val="004D2176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D217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D217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emEspaamento">
    <w:name w:val="No Spacing"/>
    <w:aliases w:val="Imagem"/>
    <w:next w:val="Normal"/>
    <w:uiPriority w:val="1"/>
    <w:qFormat/>
    <w:rsid w:val="00DB58EE"/>
    <w:pPr>
      <w:spacing w:line="240" w:lineRule="auto"/>
      <w:jc w:val="center"/>
    </w:pPr>
    <w:rPr>
      <w:rFonts w:ascii="Times New Roman" w:hAnsi="Times New Roman"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9B474C"/>
    <w:rPr>
      <w:rFonts w:ascii="Times New Roman" w:hAnsi="Times New Roman"/>
      <w:b/>
      <w:sz w:val="24"/>
      <w:szCs w:val="32"/>
    </w:rPr>
  </w:style>
  <w:style w:type="paragraph" w:styleId="NormalWeb">
    <w:name w:val="Normal (Web)"/>
    <w:basedOn w:val="Normal"/>
    <w:uiPriority w:val="99"/>
    <w:unhideWhenUsed/>
    <w:rsid w:val="00F03E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</w:rPr>
  </w:style>
  <w:style w:type="character" w:customStyle="1" w:styleId="citation-146">
    <w:name w:val="citation-146"/>
    <w:basedOn w:val="Fontepargpadro"/>
    <w:rsid w:val="00F03ED8"/>
  </w:style>
  <w:style w:type="character" w:customStyle="1" w:styleId="citation-140">
    <w:name w:val="citation-140"/>
    <w:basedOn w:val="Fontepargpadro"/>
    <w:rsid w:val="00D67158"/>
  </w:style>
  <w:style w:type="character" w:customStyle="1" w:styleId="citation-139">
    <w:name w:val="citation-139"/>
    <w:basedOn w:val="Fontepargpadro"/>
    <w:rsid w:val="00777ACC"/>
  </w:style>
  <w:style w:type="character" w:customStyle="1" w:styleId="citation-138">
    <w:name w:val="citation-138"/>
    <w:basedOn w:val="Fontepargpadro"/>
    <w:rsid w:val="00F32D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C1BBC-D6B6-43D9-A84B-C765B3612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4330</TotalTime>
  <Pages>15</Pages>
  <Words>794</Words>
  <Characters>4293</Characters>
  <Application>Microsoft Office Word</Application>
  <DocSecurity>0</DocSecurity>
  <Lines>35</Lines>
  <Paragraphs>10</Paragraphs>
  <ScaleCrop>false</ScaleCrop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Luiz Felipe Carneiro</cp:lastModifiedBy>
  <cp:revision>154</cp:revision>
  <cp:lastPrinted>2025-09-30T23:23:00Z</cp:lastPrinted>
  <dcterms:created xsi:type="dcterms:W3CDTF">2025-09-27T23:37:00Z</dcterms:created>
  <dcterms:modified xsi:type="dcterms:W3CDTF">2025-09-30T23:48:00Z</dcterms:modified>
</cp:coreProperties>
</file>